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9"/>
        <w:gridCol w:w="6411"/>
      </w:tblGrid>
      <w:tr w:rsidR="007B33B7" w:rsidRPr="00F83900" w:rsidTr="00F83900">
        <w:trPr>
          <w:trHeight w:val="1975"/>
        </w:trPr>
        <w:tc>
          <w:tcPr>
            <w:tcW w:w="1951" w:type="dxa"/>
          </w:tcPr>
          <w:p w:rsidR="007B33B7" w:rsidRPr="00F83900" w:rsidRDefault="007B33B7" w:rsidP="00B31947">
            <w:r w:rsidRPr="00F83900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8" o:spid="_x0000_i1025" type="#_x0000_t75" alt="ToastmastersLogoColor.jpg" style="width:90.75pt;height:82.5pt;visibility:visible">
                  <v:imagedata r:id="rId6" o:title=""/>
                </v:shape>
              </w:pict>
            </w:r>
          </w:p>
        </w:tc>
        <w:tc>
          <w:tcPr>
            <w:tcW w:w="6411" w:type="dxa"/>
          </w:tcPr>
          <w:p w:rsidR="007B33B7" w:rsidRPr="00F83900" w:rsidRDefault="007B33B7" w:rsidP="00F83900">
            <w:pPr>
              <w:jc w:val="center"/>
              <w:rPr>
                <w:b/>
                <w:sz w:val="28"/>
                <w:szCs w:val="28"/>
              </w:rPr>
            </w:pPr>
          </w:p>
          <w:p w:rsidR="007B33B7" w:rsidRPr="00F83900" w:rsidRDefault="007B33B7" w:rsidP="00F83900">
            <w:pPr>
              <w:jc w:val="center"/>
              <w:rPr>
                <w:b/>
                <w:sz w:val="28"/>
                <w:szCs w:val="28"/>
              </w:rPr>
            </w:pPr>
            <w:r w:rsidRPr="00F83900">
              <w:rPr>
                <w:b/>
                <w:sz w:val="28"/>
                <w:szCs w:val="28"/>
              </w:rPr>
              <w:t>Toastmasters International District 67</w:t>
            </w:r>
          </w:p>
          <w:p w:rsidR="007B33B7" w:rsidRPr="00F83900" w:rsidRDefault="007B33B7" w:rsidP="00F83900">
            <w:pPr>
              <w:jc w:val="center"/>
              <w:rPr>
                <w:b/>
                <w:sz w:val="28"/>
                <w:szCs w:val="28"/>
              </w:rPr>
            </w:pPr>
            <w:r w:rsidRPr="00F83900">
              <w:rPr>
                <w:b/>
                <w:sz w:val="28"/>
                <w:szCs w:val="28"/>
              </w:rPr>
              <w:t>2012-2013 Northern Zone Judges Training</w:t>
            </w:r>
          </w:p>
          <w:p w:rsidR="007B33B7" w:rsidRPr="00F83900" w:rsidRDefault="007B33B7" w:rsidP="00F83900">
            <w:pPr>
              <w:jc w:val="center"/>
              <w:rPr>
                <w:sz w:val="36"/>
                <w:szCs w:val="36"/>
              </w:rPr>
            </w:pPr>
            <w:r w:rsidRPr="00F83900">
              <w:rPr>
                <w:b/>
                <w:sz w:val="28"/>
                <w:szCs w:val="28"/>
              </w:rPr>
              <w:t xml:space="preserve">District 67 </w:t>
            </w:r>
            <w:r w:rsidRPr="00F83900">
              <w:rPr>
                <w:rFonts w:hint="eastAsia"/>
                <w:b/>
                <w:sz w:val="28"/>
                <w:szCs w:val="28"/>
              </w:rPr>
              <w:t>北區裁判訓練</w:t>
            </w:r>
          </w:p>
        </w:tc>
      </w:tr>
    </w:tbl>
    <w:p w:rsidR="007B33B7" w:rsidRDefault="007B33B7" w:rsidP="00B31947"/>
    <w:tbl>
      <w:tblPr>
        <w:tblW w:w="11250" w:type="dxa"/>
        <w:jc w:val="center"/>
        <w:tblCellMar>
          <w:left w:w="0" w:type="dxa"/>
          <w:right w:w="0" w:type="dxa"/>
        </w:tblCellMar>
        <w:tblLook w:val="00A0"/>
      </w:tblPr>
      <w:tblGrid>
        <w:gridCol w:w="1046"/>
        <w:gridCol w:w="10204"/>
      </w:tblGrid>
      <w:tr w:rsidR="007B33B7" w:rsidRPr="00F83900" w:rsidTr="00D26688">
        <w:trPr>
          <w:jc w:val="center"/>
        </w:trPr>
        <w:tc>
          <w:tcPr>
            <w:tcW w:w="1046" w:type="dxa"/>
            <w:vAlign w:val="center"/>
          </w:tcPr>
          <w:p w:rsidR="007B33B7" w:rsidRPr="00417ACB" w:rsidRDefault="007B33B7">
            <w:pPr>
              <w:widowControl/>
              <w:wordWrap w:val="0"/>
              <w:jc w:val="right"/>
              <w:rPr>
                <w:rFonts w:ascii="新細明體" w:cs="新細明體"/>
                <w:b/>
                <w:kern w:val="0"/>
                <w:szCs w:val="24"/>
              </w:rPr>
            </w:pP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 xml:space="preserve">  </w:t>
            </w:r>
          </w:p>
        </w:tc>
        <w:tc>
          <w:tcPr>
            <w:tcW w:w="10204" w:type="dxa"/>
          </w:tcPr>
          <w:p w:rsidR="007B33B7" w:rsidRPr="00417ACB" w:rsidRDefault="007B33B7">
            <w:pPr>
              <w:widowControl/>
              <w:rPr>
                <w:rFonts w:ascii="新細明體" w:cs="新細明體"/>
                <w:b/>
                <w:kern w:val="0"/>
                <w:szCs w:val="24"/>
              </w:rPr>
            </w:pP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日期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 xml:space="preserve">: 2012 </w:t>
            </w: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年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2012"/>
              </w:smartTagPr>
              <w:r w:rsidRPr="00417ACB">
                <w:rPr>
                  <w:rFonts w:ascii="新細明體" w:hAnsi="新細明體" w:cs="新細明體" w:hint="eastAsia"/>
                  <w:b/>
                  <w:kern w:val="0"/>
                  <w:szCs w:val="24"/>
                </w:rPr>
                <w:t>九月八日</w:t>
              </w:r>
            </w:smartTag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 xml:space="preserve"> (</w:t>
            </w: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星期六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>) 13:00-17:00</w:t>
            </w:r>
          </w:p>
          <w:p w:rsidR="007B33B7" w:rsidRPr="00417ACB" w:rsidRDefault="007B33B7">
            <w:pPr>
              <w:widowControl/>
              <w:rPr>
                <w:rFonts w:ascii="新細明體" w:cs="新細明體"/>
                <w:b/>
                <w:kern w:val="0"/>
                <w:szCs w:val="24"/>
              </w:rPr>
            </w:pP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地點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 xml:space="preserve">: </w:t>
            </w: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台北市政府勞工局勞工教育中心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 xml:space="preserve"> </w:t>
            </w: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多功能演講廳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 xml:space="preserve"> </w:t>
            </w: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三樓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 xml:space="preserve"> </w:t>
            </w:r>
          </w:p>
          <w:p w:rsidR="007B33B7" w:rsidRPr="00417ACB" w:rsidRDefault="007B33B7">
            <w:pPr>
              <w:widowControl/>
              <w:rPr>
                <w:rFonts w:ascii="新細明體" w:cs="新細明體"/>
                <w:b/>
                <w:kern w:val="0"/>
                <w:szCs w:val="24"/>
              </w:rPr>
            </w:pP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台北市大同區承德路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>3</w:t>
            </w: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段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>287</w:t>
            </w: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號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>3</w:t>
            </w: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樓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>(</w:t>
            </w: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緊臨捷運圓山站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 xml:space="preserve"> ) 2 </w:t>
            </w: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號出口走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>4</w:t>
            </w: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分鐘可到後門</w:t>
            </w:r>
          </w:p>
        </w:tc>
      </w:tr>
      <w:tr w:rsidR="007B33B7" w:rsidRPr="00F83900" w:rsidTr="00D26688">
        <w:trPr>
          <w:trHeight w:val="285"/>
          <w:jc w:val="center"/>
        </w:trPr>
        <w:tc>
          <w:tcPr>
            <w:tcW w:w="1046" w:type="dxa"/>
          </w:tcPr>
          <w:p w:rsidR="007B33B7" w:rsidRPr="00417ACB" w:rsidRDefault="007B33B7" w:rsidP="00D26688">
            <w:pPr>
              <w:widowControl/>
              <w:wordWrap w:val="0"/>
              <w:jc w:val="right"/>
              <w:rPr>
                <w:rFonts w:ascii="新細明體" w:cs="新細明體"/>
                <w:b/>
                <w:kern w:val="0"/>
                <w:szCs w:val="24"/>
              </w:rPr>
            </w:pP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 xml:space="preserve"> </w:t>
            </w:r>
          </w:p>
        </w:tc>
        <w:tc>
          <w:tcPr>
            <w:tcW w:w="10204" w:type="dxa"/>
          </w:tcPr>
          <w:p w:rsidR="007B33B7" w:rsidRPr="00417ACB" w:rsidRDefault="007B33B7">
            <w:pPr>
              <w:widowControl/>
              <w:rPr>
                <w:rFonts w:ascii="新細明體" w:cs="新細明體"/>
                <w:b/>
                <w:kern w:val="0"/>
                <w:szCs w:val="24"/>
              </w:rPr>
            </w:pP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語言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 xml:space="preserve"> (Language) : </w:t>
            </w: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中文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 xml:space="preserve"> (Mandarin) </w:t>
            </w: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為主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 xml:space="preserve"> /</w:t>
            </w: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英文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 xml:space="preserve"> (English)</w:t>
            </w:r>
          </w:p>
          <w:p w:rsidR="007B33B7" w:rsidRPr="00417ACB" w:rsidRDefault="007B33B7">
            <w:pPr>
              <w:widowControl/>
              <w:rPr>
                <w:rFonts w:ascii="新細明體" w:cs="新細明體"/>
                <w:b/>
                <w:kern w:val="0"/>
                <w:szCs w:val="24"/>
              </w:rPr>
            </w:pP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報名費用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 xml:space="preserve"> (Fee): </w:t>
            </w: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每人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>NT$100(</w:t>
            </w:r>
            <w:r w:rsidRPr="00417ACB">
              <w:rPr>
                <w:rFonts w:ascii="新細明體" w:hAnsi="新細明體" w:cs="新細明體" w:hint="eastAsia"/>
                <w:b/>
                <w:kern w:val="0"/>
                <w:szCs w:val="24"/>
              </w:rPr>
              <w:t>學生每人</w:t>
            </w: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>NT$50)</w:t>
            </w:r>
          </w:p>
          <w:p w:rsidR="007B33B7" w:rsidRPr="00417ACB" w:rsidRDefault="007B33B7">
            <w:pPr>
              <w:widowControl/>
              <w:rPr>
                <w:rFonts w:ascii="新細明體" w:cs="新細明體"/>
                <w:b/>
                <w:kern w:val="0"/>
                <w:sz w:val="28"/>
                <w:szCs w:val="28"/>
              </w:rPr>
            </w:pP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 xml:space="preserve">                      </w:t>
            </w:r>
            <w:r w:rsidRPr="00417ACB">
              <w:rPr>
                <w:rFonts w:ascii="新細明體" w:hAnsi="新細明體" w:cs="新細明體"/>
                <w:b/>
                <w:kern w:val="0"/>
                <w:sz w:val="28"/>
                <w:szCs w:val="28"/>
              </w:rPr>
              <w:t xml:space="preserve">     Program  </w:t>
            </w:r>
            <w:r w:rsidRPr="00417ACB">
              <w:rPr>
                <w:rFonts w:ascii="新細明體" w:hAnsi="新細明體" w:cs="新細明體" w:hint="eastAsia"/>
                <w:b/>
                <w:kern w:val="0"/>
                <w:sz w:val="28"/>
                <w:szCs w:val="28"/>
              </w:rPr>
              <w:t>節目表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14"/>
              <w:gridCol w:w="4677"/>
              <w:gridCol w:w="3402"/>
              <w:gridCol w:w="696"/>
            </w:tblGrid>
            <w:tr w:rsidR="007B33B7" w:rsidRPr="00F83900" w:rsidTr="00F83900"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Time </w:t>
                  </w: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時間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Program </w:t>
                  </w: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節目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Host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Time</w:t>
                  </w:r>
                </w:p>
              </w:tc>
            </w:tr>
            <w:tr w:rsidR="007B33B7" w:rsidRPr="00F83900" w:rsidTr="00F83900"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13:00-13:20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Registration &amp; Reception </w:t>
                  </w:r>
                </w:p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註冊報到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Receptionist</w:t>
                  </w:r>
                </w:p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Area A3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0"/>
                      <w:attr w:name="UnitName" w:val="’"/>
                    </w:smartTagPr>
                    <w:r w:rsidRPr="00F83900">
                      <w:rPr>
                        <w:rFonts w:ascii="新細明體" w:hAnsi="新細明體" w:cs="新細明體"/>
                        <w:b/>
                        <w:kern w:val="0"/>
                        <w:szCs w:val="24"/>
                      </w:rPr>
                      <w:t>20’</w:t>
                    </w:r>
                  </w:smartTag>
                </w:p>
              </w:tc>
            </w:tr>
            <w:tr w:rsidR="007B33B7" w:rsidRPr="00F83900" w:rsidTr="00F83900"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13:20-13:22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會議開始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Opening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曾于璇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Angela Tseng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"/>
                      <w:attr w:name="UnitName" w:val="’"/>
                    </w:smartTagPr>
                    <w:r w:rsidRPr="00F83900">
                      <w:rPr>
                        <w:rFonts w:ascii="新細明體" w:hAnsi="新細明體" w:cs="新細明體"/>
                        <w:b/>
                        <w:kern w:val="0"/>
                        <w:szCs w:val="24"/>
                      </w:rPr>
                      <w:t>2’</w:t>
                    </w:r>
                  </w:smartTag>
                </w:p>
              </w:tc>
            </w:tr>
            <w:tr w:rsidR="007B33B7" w:rsidRPr="00F83900" w:rsidTr="00F83900"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13:22-13:25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致歡迎詞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A</w:t>
                  </w: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部總監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Division A Governor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張可芸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Caroline Kiang, DTM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3"/>
                      <w:attr w:name="UnitName" w:val="’"/>
                    </w:smartTagPr>
                    <w:r w:rsidRPr="00F83900">
                      <w:rPr>
                        <w:rFonts w:ascii="新細明體" w:hAnsi="新細明體" w:cs="新細明體"/>
                        <w:b/>
                        <w:kern w:val="0"/>
                        <w:szCs w:val="24"/>
                      </w:rPr>
                      <w:t>3’</w:t>
                    </w:r>
                  </w:smartTag>
                </w:p>
              </w:tc>
            </w:tr>
            <w:tr w:rsidR="007B33B7" w:rsidRPr="00F83900" w:rsidTr="00F83900"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13:25-13:30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致歡迎詞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District Governor </w:t>
                  </w: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總會長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廖義瀋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Y. S Liao, DTM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5"/>
                      <w:attr w:name="UnitName" w:val="’"/>
                    </w:smartTagPr>
                    <w:r w:rsidRPr="00F83900">
                      <w:rPr>
                        <w:rFonts w:ascii="新細明體" w:hAnsi="新細明體" w:cs="新細明體"/>
                        <w:b/>
                        <w:kern w:val="0"/>
                        <w:szCs w:val="24"/>
                      </w:rPr>
                      <w:t>5’</w:t>
                    </w:r>
                  </w:smartTag>
                </w:p>
              </w:tc>
            </w:tr>
            <w:tr w:rsidR="007B33B7" w:rsidRPr="00F83900" w:rsidTr="00F83900"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13:30-13:35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致歡迎詞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</w:t>
                  </w: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教育副總會長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Assistant Govenor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蔡嬌燕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Joy Tsai, DTM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5"/>
                      <w:attr w:name="UnitName" w:val="’"/>
                    </w:smartTagPr>
                    <w:r w:rsidRPr="00F83900">
                      <w:rPr>
                        <w:rFonts w:ascii="新細明體" w:hAnsi="新細明體" w:cs="新細明體"/>
                        <w:b/>
                        <w:kern w:val="0"/>
                        <w:szCs w:val="24"/>
                      </w:rPr>
                      <w:t>5’</w:t>
                    </w:r>
                  </w:smartTag>
                </w:p>
              </w:tc>
            </w:tr>
            <w:tr w:rsidR="007B33B7" w:rsidRPr="00F83900" w:rsidTr="00F83900"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13:35-13:40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訓練司儀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Training Master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TBA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5"/>
                      <w:attr w:name="UnitName" w:val="’"/>
                    </w:smartTagPr>
                    <w:r w:rsidRPr="00F83900">
                      <w:rPr>
                        <w:rFonts w:ascii="新細明體" w:hAnsi="新細明體" w:cs="新細明體"/>
                        <w:b/>
                        <w:kern w:val="0"/>
                        <w:szCs w:val="24"/>
                      </w:rPr>
                      <w:t>5’</w:t>
                    </w:r>
                  </w:smartTag>
                </w:p>
              </w:tc>
            </w:tr>
            <w:tr w:rsidR="007B33B7" w:rsidRPr="00F83900" w:rsidTr="00F83900"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13:40-14:10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主辦優質演講比賽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Conducting Quality Speech Contests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楊冀光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Mike Yang, DTM,PDG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30"/>
                      <w:attr w:name="UnitName" w:val="’"/>
                    </w:smartTagPr>
                    <w:r w:rsidRPr="00F83900">
                      <w:rPr>
                        <w:rFonts w:ascii="新細明體" w:hAnsi="新細明體" w:cs="新細明體"/>
                        <w:b/>
                        <w:kern w:val="0"/>
                        <w:szCs w:val="24"/>
                      </w:rPr>
                      <w:t>30’</w:t>
                    </w:r>
                  </w:smartTag>
                </w:p>
              </w:tc>
            </w:tr>
            <w:tr w:rsidR="007B33B7" w:rsidRPr="00F83900" w:rsidTr="00F83900"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14:10-14:40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比賽重要人員介紹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Contest Role Players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王</w:t>
                  </w:r>
                  <w:r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維</w:t>
                  </w: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君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Victoria Wang,ACS,ALS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30"/>
                      <w:attr w:name="UnitName" w:val="’"/>
                    </w:smartTagPr>
                    <w:r w:rsidRPr="00F83900">
                      <w:rPr>
                        <w:rFonts w:ascii="新細明體" w:hAnsi="新細明體" w:cs="新細明體"/>
                        <w:b/>
                        <w:kern w:val="0"/>
                        <w:szCs w:val="24"/>
                      </w:rPr>
                      <w:t>30’</w:t>
                    </w:r>
                  </w:smartTag>
                </w:p>
              </w:tc>
            </w:tr>
            <w:tr w:rsidR="007B33B7" w:rsidRPr="00F83900" w:rsidTr="00F83900"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14:40-14:55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Intermission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5"/>
                      <w:attr w:name="UnitName" w:val="’"/>
                    </w:smartTagPr>
                    <w:r w:rsidRPr="00F83900">
                      <w:rPr>
                        <w:rFonts w:ascii="新細明體" w:hAnsi="新細明體" w:cs="新細明體"/>
                        <w:b/>
                        <w:kern w:val="0"/>
                        <w:szCs w:val="24"/>
                      </w:rPr>
                      <w:t>15’</w:t>
                    </w:r>
                  </w:smartTag>
                </w:p>
              </w:tc>
            </w:tr>
            <w:tr w:rsidR="007B33B7" w:rsidRPr="00F83900" w:rsidTr="00F83900"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14:55-15:25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各項比賽評審標準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Judging Criteria</w:t>
                  </w:r>
                </w:p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指定演講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Intl Speech,</w:t>
                  </w: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即席問答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TableTopics</w:t>
                  </w:r>
                </w:p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幽默演講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Humorous   </w:t>
                  </w: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講評比賽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Evaluation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陳海倫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Helen Chen, DTM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30"/>
                      <w:attr w:name="UnitName" w:val="’"/>
                    </w:smartTagPr>
                    <w:r w:rsidRPr="00F83900">
                      <w:rPr>
                        <w:rFonts w:ascii="新細明體" w:hAnsi="新細明體" w:cs="新細明體"/>
                        <w:b/>
                        <w:kern w:val="0"/>
                        <w:szCs w:val="24"/>
                      </w:rPr>
                      <w:t>30’</w:t>
                    </w:r>
                  </w:smartTag>
                </w:p>
              </w:tc>
            </w:tr>
            <w:tr w:rsidR="007B33B7" w:rsidRPr="00F83900" w:rsidTr="00F83900"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15:55-16:15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評審守則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Judges Ethics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陳英明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Edward Chen, DTM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0"/>
                      <w:attr w:name="UnitName" w:val="’"/>
                    </w:smartTagPr>
                    <w:r w:rsidRPr="00F83900">
                      <w:rPr>
                        <w:rFonts w:ascii="新細明體" w:hAnsi="新細明體" w:cs="新細明體"/>
                        <w:b/>
                        <w:kern w:val="0"/>
                        <w:szCs w:val="24"/>
                      </w:rPr>
                      <w:t>20’</w:t>
                    </w:r>
                  </w:smartTag>
                </w:p>
              </w:tc>
            </w:tr>
            <w:tr w:rsidR="007B33B7" w:rsidRPr="00F83900" w:rsidTr="00F83900"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16:15-16:45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往年案例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Case Studies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蕭敏環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MarianHsiao,DTM,PDG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30"/>
                      <w:attr w:name="UnitName" w:val="’"/>
                    </w:smartTagPr>
                    <w:r w:rsidRPr="00F83900">
                      <w:rPr>
                        <w:rFonts w:ascii="新細明體" w:hAnsi="新細明體" w:cs="新細明體"/>
                        <w:b/>
                        <w:kern w:val="0"/>
                        <w:szCs w:val="24"/>
                      </w:rPr>
                      <w:t>30’</w:t>
                    </w:r>
                  </w:smartTag>
                </w:p>
              </w:tc>
            </w:tr>
            <w:tr w:rsidR="007B33B7" w:rsidRPr="00F83900" w:rsidTr="00F83900"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16:45-16:55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提問時間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Q &amp; A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Angela Tseng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0"/>
                      <w:attr w:name="UnitName" w:val="’"/>
                    </w:smartTagPr>
                    <w:r w:rsidRPr="00F83900">
                      <w:rPr>
                        <w:rFonts w:ascii="新細明體" w:hAnsi="新細明體" w:cs="新細明體"/>
                        <w:b/>
                        <w:kern w:val="0"/>
                        <w:szCs w:val="24"/>
                      </w:rPr>
                      <w:t>10’</w:t>
                    </w:r>
                  </w:smartTag>
                </w:p>
              </w:tc>
            </w:tr>
            <w:tr w:rsidR="007B33B7" w:rsidRPr="00F83900" w:rsidTr="00F83900"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>16:55-17:00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閉幕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Closing and Appreciation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r w:rsidRPr="00F83900">
                    <w:rPr>
                      <w:rFonts w:ascii="新細明體" w:hAnsi="新細明體" w:cs="新細明體" w:hint="eastAsia"/>
                      <w:b/>
                      <w:kern w:val="0"/>
                      <w:szCs w:val="24"/>
                    </w:rPr>
                    <w:t>張可芸</w:t>
                  </w:r>
                  <w:r w:rsidRPr="00F83900">
                    <w:rPr>
                      <w:rFonts w:ascii="新細明體" w:hAnsi="新細明體" w:cs="新細明體"/>
                      <w:b/>
                      <w:kern w:val="0"/>
                      <w:szCs w:val="24"/>
                    </w:rPr>
                    <w:t xml:space="preserve"> CarolineKiang, DTM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3B7" w:rsidRPr="00F83900" w:rsidRDefault="007B33B7" w:rsidP="00F83900">
                  <w:pPr>
                    <w:widowControl/>
                    <w:rPr>
                      <w:rFonts w:ascii="新細明體" w:cs="新細明體"/>
                      <w:b/>
                      <w:kern w:val="0"/>
                      <w:szCs w:val="24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5"/>
                      <w:attr w:name="UnitName" w:val="’"/>
                    </w:smartTagPr>
                    <w:r w:rsidRPr="00F83900">
                      <w:rPr>
                        <w:rFonts w:ascii="新細明體" w:hAnsi="新細明體" w:cs="新細明體"/>
                        <w:b/>
                        <w:kern w:val="0"/>
                        <w:szCs w:val="24"/>
                      </w:rPr>
                      <w:t>5’</w:t>
                    </w:r>
                  </w:smartTag>
                </w:p>
              </w:tc>
            </w:tr>
          </w:tbl>
          <w:p w:rsidR="007B33B7" w:rsidRPr="00417ACB" w:rsidRDefault="007B33B7">
            <w:pPr>
              <w:widowControl/>
              <w:rPr>
                <w:rFonts w:ascii="新細明體" w:cs="新細明體"/>
                <w:b/>
                <w:kern w:val="0"/>
                <w:szCs w:val="24"/>
              </w:rPr>
            </w:pPr>
          </w:p>
        </w:tc>
      </w:tr>
      <w:tr w:rsidR="007B33B7" w:rsidRPr="00F83900" w:rsidTr="00D26688">
        <w:trPr>
          <w:trHeight w:val="285"/>
          <w:jc w:val="center"/>
        </w:trPr>
        <w:tc>
          <w:tcPr>
            <w:tcW w:w="1046" w:type="dxa"/>
          </w:tcPr>
          <w:p w:rsidR="007B33B7" w:rsidRPr="00417ACB" w:rsidRDefault="007B33B7" w:rsidP="00D26688">
            <w:pPr>
              <w:widowControl/>
              <w:wordWrap w:val="0"/>
              <w:jc w:val="right"/>
              <w:rPr>
                <w:rFonts w:ascii="新細明體" w:cs="新細明體"/>
                <w:b/>
                <w:kern w:val="0"/>
                <w:szCs w:val="24"/>
              </w:rPr>
            </w:pPr>
            <w:r w:rsidRPr="00417ACB">
              <w:rPr>
                <w:rFonts w:ascii="新細明體" w:hAnsi="新細明體" w:cs="新細明體"/>
                <w:b/>
                <w:kern w:val="0"/>
                <w:szCs w:val="24"/>
              </w:rPr>
              <w:t xml:space="preserve"> </w:t>
            </w:r>
          </w:p>
        </w:tc>
        <w:tc>
          <w:tcPr>
            <w:tcW w:w="10204" w:type="dxa"/>
          </w:tcPr>
          <w:p w:rsidR="007B33B7" w:rsidRPr="00417ACB" w:rsidRDefault="007B33B7">
            <w:pPr>
              <w:widowControl/>
              <w:rPr>
                <w:rFonts w:ascii="新細明體" w:cs="新細明體"/>
                <w:b/>
                <w:kern w:val="0"/>
                <w:szCs w:val="24"/>
              </w:rPr>
            </w:pPr>
          </w:p>
        </w:tc>
      </w:tr>
    </w:tbl>
    <w:p w:rsidR="007B33B7" w:rsidRDefault="007B33B7">
      <w:r>
        <w:rPr>
          <w:rFonts w:hint="eastAsia"/>
        </w:rPr>
        <w:t>主辦單位</w:t>
      </w:r>
      <w:r>
        <w:t xml:space="preserve"> : </w:t>
      </w:r>
      <w:r>
        <w:rPr>
          <w:rFonts w:hint="eastAsia"/>
        </w:rPr>
        <w:t>中華民國國際演講協會</w:t>
      </w:r>
      <w:r>
        <w:t>A</w:t>
      </w:r>
      <w:r>
        <w:rPr>
          <w:rFonts w:hint="eastAsia"/>
        </w:rPr>
        <w:t>部團隊</w:t>
      </w:r>
    </w:p>
    <w:p w:rsidR="007B33B7" w:rsidRPr="00417ACB" w:rsidRDefault="007B33B7">
      <w:r>
        <w:rPr>
          <w:rFonts w:hint="eastAsia"/>
        </w:rPr>
        <w:t>承辦單位</w:t>
      </w:r>
      <w:r>
        <w:t xml:space="preserve"> : </w:t>
      </w:r>
      <w:r>
        <w:rPr>
          <w:rFonts w:hint="eastAsia"/>
        </w:rPr>
        <w:t>中華民國國際演講協會</w:t>
      </w:r>
      <w:r>
        <w:t xml:space="preserve">A -3 </w:t>
      </w:r>
      <w:r>
        <w:rPr>
          <w:rFonts w:hint="eastAsia"/>
        </w:rPr>
        <w:t>區</w:t>
      </w:r>
    </w:p>
    <w:sectPr w:rsidR="007B33B7" w:rsidRPr="00417ACB" w:rsidSect="008227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3B7" w:rsidRDefault="007B33B7" w:rsidP="00435358">
      <w:r>
        <w:separator/>
      </w:r>
    </w:p>
  </w:endnote>
  <w:endnote w:type="continuationSeparator" w:id="0">
    <w:p w:rsidR="007B33B7" w:rsidRDefault="007B33B7" w:rsidP="00435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3B7" w:rsidRDefault="007B33B7" w:rsidP="00435358">
      <w:r>
        <w:separator/>
      </w:r>
    </w:p>
  </w:footnote>
  <w:footnote w:type="continuationSeparator" w:id="0">
    <w:p w:rsidR="007B33B7" w:rsidRDefault="007B33B7" w:rsidP="00435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688"/>
    <w:rsid w:val="00060446"/>
    <w:rsid w:val="00173C60"/>
    <w:rsid w:val="002439A7"/>
    <w:rsid w:val="0025503B"/>
    <w:rsid w:val="00280A80"/>
    <w:rsid w:val="002E2643"/>
    <w:rsid w:val="0031123C"/>
    <w:rsid w:val="003844E2"/>
    <w:rsid w:val="00417ACB"/>
    <w:rsid w:val="00435358"/>
    <w:rsid w:val="004F098B"/>
    <w:rsid w:val="004F7E95"/>
    <w:rsid w:val="005507E9"/>
    <w:rsid w:val="007B33B7"/>
    <w:rsid w:val="007B6B48"/>
    <w:rsid w:val="007D3590"/>
    <w:rsid w:val="00822726"/>
    <w:rsid w:val="00853E17"/>
    <w:rsid w:val="00867B42"/>
    <w:rsid w:val="00916977"/>
    <w:rsid w:val="00A0544A"/>
    <w:rsid w:val="00A2470F"/>
    <w:rsid w:val="00A362B0"/>
    <w:rsid w:val="00AD3E2B"/>
    <w:rsid w:val="00B31947"/>
    <w:rsid w:val="00B93A09"/>
    <w:rsid w:val="00CA0B88"/>
    <w:rsid w:val="00CE019A"/>
    <w:rsid w:val="00D26688"/>
    <w:rsid w:val="00D465F0"/>
    <w:rsid w:val="00D946C6"/>
    <w:rsid w:val="00E5472A"/>
    <w:rsid w:val="00F54C77"/>
    <w:rsid w:val="00F8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72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3C6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31947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1947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35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535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35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5358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2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194</Words>
  <Characters>1109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Administrator</cp:lastModifiedBy>
  <cp:revision>4</cp:revision>
  <dcterms:created xsi:type="dcterms:W3CDTF">2012-08-15T15:35:00Z</dcterms:created>
  <dcterms:modified xsi:type="dcterms:W3CDTF">2012-08-15T15:42:00Z</dcterms:modified>
</cp:coreProperties>
</file>