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7B" w:rsidRPr="00DE17A1" w:rsidRDefault="0065647B" w:rsidP="00DE17A1">
      <w:pPr>
        <w:jc w:val="center"/>
        <w:rPr>
          <w:b/>
          <w:sz w:val="28"/>
          <w:szCs w:val="28"/>
        </w:rPr>
      </w:pPr>
      <w:r w:rsidRPr="00DE17A1">
        <w:rPr>
          <w:rFonts w:hint="eastAsia"/>
          <w:b/>
          <w:sz w:val="28"/>
          <w:szCs w:val="28"/>
        </w:rPr>
        <w:t>分會榮景再現～</w:t>
      </w:r>
      <w:r>
        <w:rPr>
          <w:rFonts w:hint="eastAsia"/>
          <w:b/>
          <w:sz w:val="28"/>
          <w:szCs w:val="28"/>
        </w:rPr>
        <w:t>中區</w:t>
      </w:r>
      <w:r w:rsidRPr="00DE17A1">
        <w:rPr>
          <w:rFonts w:hint="eastAsia"/>
          <w:b/>
          <w:sz w:val="28"/>
          <w:szCs w:val="28"/>
        </w:rPr>
        <w:t>救援教練工作坊</w:t>
      </w:r>
      <w:r>
        <w:rPr>
          <w:b/>
          <w:sz w:val="28"/>
          <w:szCs w:val="28"/>
        </w:rPr>
        <w:t xml:space="preserve"> </w:t>
      </w:r>
    </w:p>
    <w:p w:rsidR="0065647B" w:rsidRDefault="0065647B" w:rsidP="00795E7F">
      <w:r>
        <w:rPr>
          <w:rFonts w:hint="eastAsia"/>
        </w:rPr>
        <w:t>時</w:t>
      </w:r>
      <w:r>
        <w:t xml:space="preserve">    </w:t>
      </w:r>
      <w:r>
        <w:rPr>
          <w:rFonts w:hint="eastAsia"/>
        </w:rPr>
        <w:t>間</w:t>
      </w:r>
      <w:r>
        <w:rPr>
          <w:rFonts w:ascii="新細明體" w:hAnsi="新細明體" w:hint="eastAsia"/>
        </w:rPr>
        <w:t>：</w:t>
      </w:r>
      <w:r>
        <w:t>103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</w:t>
      </w:r>
      <w:r>
        <w:t xml:space="preserve"> (</w:t>
      </w:r>
      <w:r>
        <w:rPr>
          <w:rFonts w:hint="eastAsia"/>
        </w:rPr>
        <w:t>六</w:t>
      </w:r>
      <w:r>
        <w:t xml:space="preserve">) </w:t>
      </w:r>
      <w:r>
        <w:rPr>
          <w:rFonts w:hint="eastAsia"/>
        </w:rPr>
        <w:t>上午</w:t>
      </w:r>
      <w:r>
        <w:t xml:space="preserve">08:30 </w:t>
      </w:r>
      <w:r>
        <w:rPr>
          <w:rFonts w:hint="eastAsia"/>
        </w:rPr>
        <w:t>至</w:t>
      </w:r>
      <w:r>
        <w:t xml:space="preserve"> </w:t>
      </w:r>
      <w:r>
        <w:rPr>
          <w:rFonts w:hint="eastAsia"/>
        </w:rPr>
        <w:t>下午</w:t>
      </w:r>
      <w:r>
        <w:t xml:space="preserve"> 05:00</w:t>
      </w:r>
    </w:p>
    <w:p w:rsidR="0065647B" w:rsidRDefault="0065647B" w:rsidP="00795E7F">
      <w:pPr>
        <w:rPr>
          <w:rFonts w:ascii="新細明體"/>
        </w:rPr>
      </w:pPr>
      <w:r>
        <w:rPr>
          <w:rFonts w:ascii="新細明體" w:hAnsi="新細明體" w:hint="eastAsia"/>
        </w:rPr>
        <w:t>地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點：</w:t>
      </w:r>
      <w:r w:rsidRPr="00606991">
        <w:rPr>
          <w:rFonts w:ascii="新細明體" w:hAnsi="新細明體" w:hint="eastAsia"/>
        </w:rPr>
        <w:t>朝陽科技大學育</w:t>
      </w:r>
      <w:r>
        <w:rPr>
          <w:rFonts w:ascii="新細明體" w:hAnsi="新細明體" w:hint="eastAsia"/>
        </w:rPr>
        <w:t>成</w:t>
      </w:r>
      <w:r w:rsidRPr="00606991">
        <w:rPr>
          <w:rFonts w:ascii="新細明體" w:hAnsi="新細明體" w:hint="eastAsia"/>
        </w:rPr>
        <w:t>中心</w:t>
      </w:r>
      <w:r w:rsidRPr="00795E7F">
        <w:rPr>
          <w:rFonts w:ascii="新細明體" w:hAnsi="新細明體"/>
          <w:b/>
        </w:rPr>
        <w:t>208</w:t>
      </w:r>
      <w:r w:rsidRPr="00795E7F">
        <w:rPr>
          <w:rFonts w:ascii="新細明體" w:hAnsi="新細明體" w:hint="eastAsia"/>
          <w:b/>
        </w:rPr>
        <w:t>教室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地址：台</w:t>
      </w:r>
      <w:r w:rsidRPr="00606991">
        <w:rPr>
          <w:rFonts w:ascii="新細明體" w:hAnsi="新細明體" w:hint="eastAsia"/>
        </w:rPr>
        <w:t>中市西屯區科園路</w:t>
      </w:r>
      <w:r w:rsidRPr="00606991">
        <w:rPr>
          <w:rFonts w:ascii="新細明體" w:hAnsi="新細明體"/>
        </w:rPr>
        <w:t>21</w:t>
      </w:r>
      <w:r w:rsidRPr="00606991">
        <w:rPr>
          <w:rFonts w:ascii="新細明體" w:hAnsi="新細明體" w:hint="eastAsia"/>
        </w:rPr>
        <w:t>號</w:t>
      </w:r>
    </w:p>
    <w:p w:rsidR="0065647B" w:rsidRDefault="0065647B" w:rsidP="00795E7F">
      <w:pPr>
        <w:rPr>
          <w:rFonts w:ascii="新細明體"/>
        </w:rPr>
      </w:pPr>
      <w:r>
        <w:rPr>
          <w:rFonts w:hint="eastAsia"/>
        </w:rPr>
        <w:t>參加對象</w:t>
      </w:r>
      <w:r>
        <w:rPr>
          <w:rFonts w:ascii="新細明體" w:hAnsi="新細明體" w:hint="eastAsia"/>
        </w:rPr>
        <w:t>：各</w:t>
      </w:r>
      <w:r w:rsidRPr="00266A91">
        <w:rPr>
          <w:rFonts w:ascii="新細明體" w:hAnsi="新細明體" w:hint="eastAsia"/>
        </w:rPr>
        <w:t>部</w:t>
      </w:r>
      <w:r>
        <w:rPr>
          <w:rFonts w:ascii="新細明體" w:hAnsi="新細明體" w:hint="eastAsia"/>
        </w:rPr>
        <w:t>總監和</w:t>
      </w:r>
      <w:r w:rsidRPr="00266A91">
        <w:rPr>
          <w:rFonts w:ascii="新細明體" w:hAnsi="新細明體" w:hint="eastAsia"/>
        </w:rPr>
        <w:t>區總監</w:t>
      </w:r>
      <w:r>
        <w:rPr>
          <w:rFonts w:ascii="新細明體" w:hAnsi="新細明體" w:hint="eastAsia"/>
        </w:rPr>
        <w:t>、救援教練、</w:t>
      </w:r>
      <w:r w:rsidRPr="00BE3003">
        <w:rPr>
          <w:rFonts w:ascii="新細明體" w:hAnsi="新細明體" w:hint="eastAsia"/>
        </w:rPr>
        <w:t>需要救援的</w:t>
      </w:r>
      <w:r>
        <w:rPr>
          <w:rFonts w:ascii="新細明體" w:hAnsi="新細明體" w:hint="eastAsia"/>
        </w:rPr>
        <w:t>分會會長和幹部，</w:t>
      </w:r>
    </w:p>
    <w:p w:rsidR="0065647B" w:rsidRDefault="0065647B" w:rsidP="00795E7F">
      <w:pPr>
        <w:rPr>
          <w:rFonts w:ascii="新細明體"/>
        </w:rPr>
      </w:pPr>
      <w:r>
        <w:rPr>
          <w:rFonts w:ascii="新細明體" w:hAnsi="新細明體"/>
        </w:rPr>
        <w:t xml:space="preserve">          </w:t>
      </w:r>
      <w:r>
        <w:rPr>
          <w:rFonts w:ascii="新細明體" w:hAnsi="新細明體" w:hint="eastAsia"/>
        </w:rPr>
        <w:t>以及渴望學習成為優秀領導者的會友們</w:t>
      </w:r>
    </w:p>
    <w:p w:rsidR="0065647B" w:rsidRPr="00795E7F" w:rsidRDefault="0065647B" w:rsidP="00235194">
      <w:pPr>
        <w:rPr>
          <w:rFonts w:ascii="新細明體"/>
        </w:rPr>
      </w:pPr>
      <w:r>
        <w:rPr>
          <w:rFonts w:ascii="新細明體" w:hAnsi="新細明體" w:hint="eastAsia"/>
        </w:rPr>
        <w:t>語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言：中文</w:t>
      </w:r>
    </w:p>
    <w:p w:rsidR="0065647B" w:rsidRDefault="0065647B" w:rsidP="00235194">
      <w:pPr>
        <w:rPr>
          <w:rFonts w:ascii="新細明體"/>
        </w:rPr>
      </w:pPr>
      <w:r>
        <w:rPr>
          <w:rFonts w:ascii="新細明體" w:hAnsi="新細明體" w:hint="eastAsia"/>
        </w:rPr>
        <w:t>報名</w:t>
      </w:r>
      <w:r>
        <w:rPr>
          <w:rFonts w:ascii="新細明體" w:hAnsi="新細明體"/>
        </w:rPr>
        <w:t xml:space="preserve">: </w:t>
      </w:r>
      <w:hyperlink r:id="rId7" w:history="1">
        <w:r w:rsidRPr="005A1279">
          <w:rPr>
            <w:rStyle w:val="Hyperlink"/>
            <w:rFonts w:ascii="新細明體" w:hAnsi="新細明體" w:hint="eastAsia"/>
          </w:rPr>
          <w:t>請</w:t>
        </w:r>
        <w:bookmarkStart w:id="0" w:name="_GoBack"/>
        <w:bookmarkEnd w:id="0"/>
        <w:r w:rsidRPr="005A1279">
          <w:rPr>
            <w:rStyle w:val="Hyperlink"/>
            <w:rFonts w:ascii="新細明體" w:hAnsi="新細明體" w:hint="eastAsia"/>
          </w:rPr>
          <w:t>按我</w:t>
        </w:r>
      </w:hyperlink>
    </w:p>
    <w:p w:rsidR="0065647B" w:rsidRDefault="0065647B" w:rsidP="00235194">
      <w:pPr>
        <w:jc w:val="center"/>
        <w:rPr>
          <w:rFonts w:ascii="新細明體"/>
          <w:b/>
        </w:rPr>
      </w:pPr>
      <w:r w:rsidRPr="008D781D">
        <w:rPr>
          <w:rFonts w:ascii="新細明體" w:hAnsi="新細明體" w:hint="eastAsia"/>
          <w:b/>
        </w:rPr>
        <w:t>活動目的</w:t>
      </w:r>
    </w:p>
    <w:tbl>
      <w:tblPr>
        <w:tblW w:w="8613" w:type="dxa"/>
        <w:tblLook w:val="00A0"/>
      </w:tblPr>
      <w:tblGrid>
        <w:gridCol w:w="4503"/>
        <w:gridCol w:w="4110"/>
      </w:tblGrid>
      <w:tr w:rsidR="0065647B" w:rsidRPr="004B3D9C" w:rsidTr="004B3D9C">
        <w:tc>
          <w:tcPr>
            <w:tcW w:w="4503" w:type="dxa"/>
          </w:tcPr>
          <w:p w:rsidR="0065647B" w:rsidRPr="004B3D9C" w:rsidRDefault="0065647B" w:rsidP="004B3D9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新細明體" w:hAnsi="新細明體"/>
              </w:rPr>
            </w:pPr>
            <w:r w:rsidRPr="004B3D9C">
              <w:rPr>
                <w:rFonts w:ascii="新細明體" w:hAnsi="新細明體" w:hint="eastAsia"/>
              </w:rPr>
              <w:t>了解分會救援教練的角色與責任</w:t>
            </w:r>
            <w:r w:rsidRPr="004B3D9C">
              <w:rPr>
                <w:rFonts w:ascii="新細明體" w:hAnsi="新細明體"/>
              </w:rPr>
              <w:t xml:space="preserve">    </w:t>
            </w:r>
          </w:p>
          <w:p w:rsidR="0065647B" w:rsidRPr="004B3D9C" w:rsidRDefault="0065647B" w:rsidP="004B3D9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新細明體"/>
              </w:rPr>
            </w:pPr>
            <w:r w:rsidRPr="004B3D9C">
              <w:rPr>
                <w:rFonts w:ascii="新細明體" w:hAnsi="新細明體" w:hint="eastAsia"/>
              </w:rPr>
              <w:t>了解目前分會的強項與弱點</w:t>
            </w:r>
          </w:p>
          <w:p w:rsidR="0065647B" w:rsidRPr="004B3D9C" w:rsidRDefault="0065647B" w:rsidP="004B3D9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新細明體"/>
              </w:rPr>
            </w:pPr>
            <w:r w:rsidRPr="004B3D9C">
              <w:rPr>
                <w:rFonts w:ascii="新細明體" w:hAnsi="新細明體" w:hint="eastAsia"/>
              </w:rPr>
              <w:t>找出解決策略以提升分會表現</w:t>
            </w:r>
          </w:p>
        </w:tc>
        <w:tc>
          <w:tcPr>
            <w:tcW w:w="4110" w:type="dxa"/>
          </w:tcPr>
          <w:p w:rsidR="0065647B" w:rsidRPr="004B3D9C" w:rsidRDefault="0065647B" w:rsidP="004B3D9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新細明體"/>
              </w:rPr>
            </w:pPr>
            <w:r w:rsidRPr="004B3D9C">
              <w:rPr>
                <w:rFonts w:ascii="新細明體" w:hAnsi="新細明體" w:hint="eastAsia"/>
              </w:rPr>
              <w:t>發展行動計畫</w:t>
            </w:r>
          </w:p>
          <w:p w:rsidR="0065647B" w:rsidRPr="004B3D9C" w:rsidRDefault="0065647B" w:rsidP="004B3D9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新細明體"/>
              </w:rPr>
            </w:pPr>
            <w:r w:rsidRPr="004B3D9C">
              <w:rPr>
                <w:rFonts w:ascii="新細明體" w:hAnsi="新細明體" w:hint="eastAsia"/>
              </w:rPr>
              <w:t>體驗基本的教練技巧</w:t>
            </w:r>
          </w:p>
          <w:p w:rsidR="0065647B" w:rsidRPr="004B3D9C" w:rsidRDefault="0065647B" w:rsidP="004B3D9C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新細明體"/>
              </w:rPr>
            </w:pPr>
            <w:r w:rsidRPr="004B3D9C">
              <w:rPr>
                <w:rFonts w:ascii="新細明體" w:hAnsi="新細明體" w:hint="eastAsia"/>
              </w:rPr>
              <w:t>發展持續性的支持團體</w:t>
            </w:r>
          </w:p>
        </w:tc>
      </w:tr>
    </w:tbl>
    <w:p w:rsidR="0065647B" w:rsidRPr="008D781D" w:rsidRDefault="0065647B" w:rsidP="00235194">
      <w:pPr>
        <w:jc w:val="center"/>
        <w:rPr>
          <w:rFonts w:ascii="新細明體"/>
          <w:b/>
        </w:rPr>
      </w:pPr>
    </w:p>
    <w:p w:rsidR="0065647B" w:rsidRPr="00114093" w:rsidRDefault="0065647B" w:rsidP="004A0643">
      <w:pPr>
        <w:jc w:val="center"/>
        <w:rPr>
          <w:rFonts w:ascii="新細明體"/>
          <w:b/>
        </w:rPr>
      </w:pPr>
      <w:r w:rsidRPr="00114093">
        <w:rPr>
          <w:rFonts w:ascii="新細明體" w:hAnsi="新細明體" w:hint="eastAsia"/>
          <w:b/>
        </w:rPr>
        <w:t>活動內容</w:t>
      </w:r>
    </w:p>
    <w:tbl>
      <w:tblPr>
        <w:tblW w:w="8510" w:type="dxa"/>
        <w:tblInd w:w="23" w:type="dxa"/>
        <w:tblCellMar>
          <w:left w:w="28" w:type="dxa"/>
          <w:right w:w="28" w:type="dxa"/>
        </w:tblCellMar>
        <w:tblLook w:val="00A0"/>
      </w:tblPr>
      <w:tblGrid>
        <w:gridCol w:w="1990"/>
        <w:gridCol w:w="6520"/>
      </w:tblGrid>
      <w:tr w:rsidR="0065647B" w:rsidRPr="004B3D9C" w:rsidTr="00FE1DD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5647B" w:rsidRPr="00114093" w:rsidRDefault="0065647B" w:rsidP="00014BE3">
            <w:pPr>
              <w:widowControl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11409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</w:tcPr>
          <w:p w:rsidR="0065647B" w:rsidRPr="00114093" w:rsidRDefault="0065647B" w:rsidP="00014BE3">
            <w:pPr>
              <w:widowControl/>
              <w:rPr>
                <w:rFonts w:ascii="Times New Roman" w:hAnsi="Times New Roman"/>
                <w:b/>
                <w:color w:val="000000"/>
                <w:kern w:val="0"/>
                <w:szCs w:val="24"/>
              </w:rPr>
            </w:pPr>
            <w:r w:rsidRPr="00114093">
              <w:rPr>
                <w:rFonts w:ascii="Times New Roman" w:hAnsi="Times New Roman" w:hint="eastAsia"/>
                <w:b/>
                <w:color w:val="000000"/>
                <w:kern w:val="0"/>
                <w:szCs w:val="24"/>
              </w:rPr>
              <w:t>內容</w:t>
            </w:r>
          </w:p>
        </w:tc>
      </w:tr>
      <w:tr w:rsidR="0065647B" w:rsidRPr="004B3D9C" w:rsidTr="00FE1DD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08:30~09:00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報到</w:t>
            </w:r>
          </w:p>
        </w:tc>
      </w:tr>
      <w:tr w:rsidR="0065647B" w:rsidRPr="004B3D9C" w:rsidTr="00904233">
        <w:trPr>
          <w:trHeight w:val="144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DE17A1" w:rsidRDefault="0065647B" w:rsidP="00BE3003">
            <w:pPr>
              <w:widowControl/>
              <w:rPr>
                <w:rFonts w:ascii="Times New Roman" w:hAnsi="Times New Roman"/>
                <w:kern w:val="0"/>
                <w:szCs w:val="24"/>
              </w:rPr>
            </w:pPr>
            <w:r w:rsidRPr="00DE17A1">
              <w:rPr>
                <w:rFonts w:ascii="Times New Roman" w:hAnsi="Times New Roman"/>
                <w:kern w:val="0"/>
                <w:szCs w:val="24"/>
              </w:rPr>
              <w:t>09:00~10:45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DE17A1" w:rsidRDefault="0065647B" w:rsidP="00014BE3">
            <w:pPr>
              <w:rPr>
                <w:rFonts w:ascii="Times New Roman" w:hAnsi="Times New Roman"/>
                <w:kern w:val="0"/>
                <w:szCs w:val="24"/>
              </w:rPr>
            </w:pPr>
            <w:r w:rsidRPr="00DE17A1">
              <w:rPr>
                <w:rFonts w:ascii="Times New Roman" w:hAnsi="Times New Roman" w:hint="eastAsia"/>
                <w:kern w:val="0"/>
                <w:szCs w:val="24"/>
              </w:rPr>
              <w:t>成為一流的救援教練</w:t>
            </w:r>
          </w:p>
          <w:p w:rsidR="0065647B" w:rsidRPr="00DE17A1" w:rsidRDefault="0065647B" w:rsidP="00BE3003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Times New Roman" w:hAnsi="Times New Roman"/>
                <w:kern w:val="0"/>
                <w:szCs w:val="24"/>
              </w:rPr>
            </w:pPr>
            <w:r w:rsidRPr="00DE17A1">
              <w:rPr>
                <w:rFonts w:ascii="Times New Roman" w:hAnsi="Times New Roman" w:hint="eastAsia"/>
                <w:kern w:val="0"/>
                <w:szCs w:val="24"/>
              </w:rPr>
              <w:t>救援教練的角色與責任</w:t>
            </w:r>
          </w:p>
          <w:p w:rsidR="0065647B" w:rsidRPr="00DE17A1" w:rsidRDefault="0065647B" w:rsidP="00BE3003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Times New Roman" w:hAnsi="Times New Roman"/>
                <w:kern w:val="0"/>
                <w:szCs w:val="24"/>
              </w:rPr>
            </w:pPr>
            <w:r w:rsidRPr="00DE17A1">
              <w:rPr>
                <w:rFonts w:ascii="Times New Roman" w:hAnsi="Times New Roman" w:hint="eastAsia"/>
                <w:kern w:val="0"/>
                <w:szCs w:val="24"/>
              </w:rPr>
              <w:t>了解分會現況</w:t>
            </w:r>
          </w:p>
          <w:p w:rsidR="0065647B" w:rsidRPr="00DE17A1" w:rsidRDefault="0065647B" w:rsidP="00BE3003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Times New Roman" w:hAnsi="Times New Roman"/>
                <w:kern w:val="0"/>
                <w:szCs w:val="24"/>
              </w:rPr>
            </w:pPr>
            <w:r w:rsidRPr="00DE17A1">
              <w:rPr>
                <w:rFonts w:ascii="Times New Roman" w:hAnsi="Times New Roman" w:hint="eastAsia"/>
                <w:kern w:val="0"/>
                <w:szCs w:val="24"/>
              </w:rPr>
              <w:t>描繪分會成功的景象</w:t>
            </w:r>
          </w:p>
          <w:p w:rsidR="0065647B" w:rsidRPr="00DE17A1" w:rsidRDefault="0065647B" w:rsidP="0087122E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Times New Roman" w:hAnsi="Times New Roman"/>
                <w:kern w:val="0"/>
                <w:szCs w:val="24"/>
              </w:rPr>
            </w:pPr>
            <w:r w:rsidRPr="00DE17A1">
              <w:rPr>
                <w:rFonts w:ascii="Times New Roman" w:hAnsi="Times New Roman" w:hint="eastAsia"/>
                <w:kern w:val="0"/>
                <w:szCs w:val="24"/>
              </w:rPr>
              <w:t>救援特攻隊急救箱</w:t>
            </w:r>
          </w:p>
        </w:tc>
      </w:tr>
      <w:tr w:rsidR="0065647B" w:rsidRPr="004B3D9C" w:rsidTr="00FE1DD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BE300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0:4</w:t>
            </w: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5~11:00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休息</w:t>
            </w:r>
          </w:p>
        </w:tc>
      </w:tr>
      <w:tr w:rsidR="0065647B" w:rsidRPr="004B3D9C" w:rsidTr="00FE1DD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96274F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11:00~12:00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Default="0065647B" w:rsidP="0096274F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教練技巧</w:t>
            </w: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-</w:t>
            </w: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 xml:space="preserve">GROW 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教練模式</w:t>
            </w:r>
          </w:p>
          <w:p w:rsidR="0065647B" w:rsidRDefault="0065647B" w:rsidP="0096274F">
            <w:pPr>
              <w:pStyle w:val="ListParagraph"/>
              <w:widowControl/>
              <w:numPr>
                <w:ilvl w:val="0"/>
                <w:numId w:val="8"/>
              </w:numPr>
              <w:ind w:leftChars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GROW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模式簡介</w:t>
            </w:r>
          </w:p>
          <w:p w:rsidR="0065647B" w:rsidRPr="0096274F" w:rsidRDefault="0065647B" w:rsidP="0096274F">
            <w:pPr>
              <w:pStyle w:val="ListParagraph"/>
              <w:widowControl/>
              <w:numPr>
                <w:ilvl w:val="0"/>
                <w:numId w:val="8"/>
              </w:numPr>
              <w:ind w:leftChars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一對一演練</w:t>
            </w:r>
          </w:p>
        </w:tc>
      </w:tr>
      <w:tr w:rsidR="0065647B" w:rsidRPr="004B3D9C" w:rsidTr="00FE1DD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12:00~13:</w:t>
            </w: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午餐</w:t>
            </w:r>
          </w:p>
        </w:tc>
      </w:tr>
      <w:tr w:rsidR="0065647B" w:rsidRPr="004B3D9C" w:rsidTr="00FE1DD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C67BB6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13:00~14:</w:t>
            </w: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0</w:t>
            </w: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Default="0065647B" w:rsidP="0096274F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教練基礎技巧說明與練習</w:t>
            </w:r>
          </w:p>
          <w:p w:rsidR="0065647B" w:rsidRDefault="0065647B" w:rsidP="0096274F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注意力</w:t>
            </w:r>
          </w:p>
          <w:p w:rsidR="0065647B" w:rsidRDefault="0065647B" w:rsidP="0096274F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傾聽技巧</w:t>
            </w:r>
          </w:p>
          <w:p w:rsidR="0065647B" w:rsidRPr="00AD5530" w:rsidRDefault="0065647B" w:rsidP="00AD5530">
            <w:pPr>
              <w:pStyle w:val="ListParagraph"/>
              <w:numPr>
                <w:ilvl w:val="0"/>
                <w:numId w:val="3"/>
              </w:numPr>
              <w:ind w:left="96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提問技巧</w:t>
            </w:r>
          </w:p>
        </w:tc>
      </w:tr>
      <w:tr w:rsidR="0065647B" w:rsidRPr="004B3D9C" w:rsidTr="00FE1DD9">
        <w:trPr>
          <w:trHeight w:val="34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14:00~15:3</w:t>
            </w: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教練對話演練及回饋</w:t>
            </w:r>
          </w:p>
          <w:p w:rsidR="0065647B" w:rsidRPr="00AD5530" w:rsidRDefault="0065647B" w:rsidP="00AD5530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AD5530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一對一演練</w:t>
            </w:r>
          </w:p>
        </w:tc>
      </w:tr>
      <w:tr w:rsidR="0065647B" w:rsidRPr="004B3D9C" w:rsidTr="00FE1DD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C67BB6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15:</w:t>
            </w: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30~15:4</w:t>
            </w: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266A91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休息</w:t>
            </w:r>
          </w:p>
        </w:tc>
      </w:tr>
      <w:tr w:rsidR="0065647B" w:rsidRPr="004B3D9C" w:rsidTr="00FE1DD9">
        <w:trPr>
          <w:trHeight w:val="312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15:4</w:t>
            </w: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5~16:30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擬定</w:t>
            </w:r>
            <w:r w:rsidRPr="00FE1DD9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傑出分會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行動計畫</w:t>
            </w:r>
          </w:p>
        </w:tc>
      </w:tr>
      <w:tr w:rsidR="0065647B" w:rsidRPr="004B3D9C" w:rsidTr="00FE1DD9">
        <w:trPr>
          <w:trHeight w:val="33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Pr="00014BE3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014BE3">
              <w:rPr>
                <w:rFonts w:ascii="Times New Roman" w:hAnsi="Times New Roman"/>
                <w:color w:val="000000"/>
                <w:kern w:val="0"/>
                <w:szCs w:val="24"/>
              </w:rPr>
              <w:t>16:30~17:00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5647B" w:rsidRDefault="0065647B" w:rsidP="00014BE3">
            <w:pPr>
              <w:widowControl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結語</w:t>
            </w:r>
            <w:r>
              <w:rPr>
                <w:rFonts w:ascii="Times New Roman" w:hAnsi="Times New Roman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個人心得與行動</w:t>
            </w:r>
          </w:p>
          <w:p w:rsidR="0065647B" w:rsidRPr="00C67BB6" w:rsidRDefault="0065647B" w:rsidP="00C67BB6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C67BB6">
              <w:rPr>
                <w:rFonts w:ascii="Times New Roman" w:hAnsi="Times New Roman"/>
                <w:color w:val="000000"/>
                <w:kern w:val="0"/>
                <w:szCs w:val="24"/>
              </w:rPr>
              <w:t>Reflection(</w:t>
            </w:r>
            <w:r w:rsidRPr="00C67BB6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反思</w:t>
            </w:r>
            <w:r w:rsidRPr="00C67BB6">
              <w:rPr>
                <w:rFonts w:ascii="Times New Roman" w:hAnsi="Times New Roman"/>
                <w:color w:val="000000"/>
                <w:kern w:val="0"/>
                <w:szCs w:val="24"/>
              </w:rPr>
              <w:t>)</w:t>
            </w:r>
          </w:p>
          <w:p w:rsidR="0065647B" w:rsidRPr="00C67BB6" w:rsidRDefault="0065647B" w:rsidP="00C67BB6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C67BB6">
              <w:rPr>
                <w:rFonts w:ascii="Times New Roman" w:hAnsi="Times New Roman"/>
                <w:color w:val="000000"/>
                <w:kern w:val="0"/>
                <w:szCs w:val="24"/>
              </w:rPr>
              <w:t>Application(</w:t>
            </w:r>
            <w:r w:rsidRPr="00C67BB6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應用</w:t>
            </w:r>
            <w:r w:rsidRPr="00C67BB6">
              <w:rPr>
                <w:rFonts w:ascii="Times New Roman" w:hAnsi="Times New Roman"/>
                <w:color w:val="000000"/>
                <w:kern w:val="0"/>
                <w:szCs w:val="24"/>
              </w:rPr>
              <w:t>)</w:t>
            </w:r>
          </w:p>
          <w:p w:rsidR="0065647B" w:rsidRPr="00C67BB6" w:rsidRDefault="0065647B" w:rsidP="00C67BB6">
            <w:pPr>
              <w:pStyle w:val="ListParagraph"/>
              <w:widowControl/>
              <w:numPr>
                <w:ilvl w:val="0"/>
                <w:numId w:val="9"/>
              </w:numPr>
              <w:ind w:leftChars="0"/>
              <w:rPr>
                <w:rFonts w:ascii="Times New Roman" w:hAnsi="Times New Roman"/>
                <w:color w:val="000000"/>
                <w:kern w:val="0"/>
                <w:szCs w:val="24"/>
              </w:rPr>
            </w:pPr>
            <w:r w:rsidRPr="00C67BB6">
              <w:rPr>
                <w:rFonts w:ascii="Times New Roman" w:hAnsi="Times New Roman"/>
                <w:color w:val="000000"/>
                <w:kern w:val="0"/>
                <w:szCs w:val="24"/>
              </w:rPr>
              <w:t>Action(</w:t>
            </w:r>
            <w:r w:rsidRPr="00C67BB6">
              <w:rPr>
                <w:rFonts w:ascii="Times New Roman" w:hAnsi="Times New Roman" w:hint="eastAsia"/>
                <w:color w:val="000000"/>
                <w:kern w:val="0"/>
                <w:szCs w:val="24"/>
              </w:rPr>
              <w:t>行動</w:t>
            </w:r>
            <w:r w:rsidRPr="00C67BB6">
              <w:rPr>
                <w:rFonts w:ascii="Times New Roman" w:hAnsi="Times New Roman"/>
                <w:color w:val="000000"/>
                <w:kern w:val="0"/>
                <w:szCs w:val="24"/>
              </w:rPr>
              <w:t>)</w:t>
            </w:r>
          </w:p>
        </w:tc>
      </w:tr>
    </w:tbl>
    <w:p w:rsidR="0065647B" w:rsidRDefault="0065647B" w:rsidP="00014BE3"/>
    <w:p w:rsidR="0065647B" w:rsidRDefault="0065647B" w:rsidP="00014BE3">
      <w:pPr>
        <w:rPr>
          <w:rFonts w:ascii="新細明體"/>
        </w:rPr>
      </w:pPr>
      <w:r>
        <w:rPr>
          <w:rFonts w:hint="eastAsia"/>
        </w:rPr>
        <w:t>講師群</w:t>
      </w:r>
      <w:r>
        <w:rPr>
          <w:rFonts w:ascii="新細明體" w:hAnsi="新細明體" w:hint="eastAsia"/>
        </w:rPr>
        <w:t>：</w:t>
      </w:r>
      <w:r w:rsidRPr="00981042">
        <w:rPr>
          <w:rFonts w:hint="eastAsia"/>
        </w:rPr>
        <w:t>救援教練委員會</w:t>
      </w:r>
      <w:r>
        <w:t xml:space="preserve"> </w:t>
      </w:r>
    </w:p>
    <w:p w:rsidR="0065647B" w:rsidRDefault="0065647B" w:rsidP="00014BE3">
      <w:r>
        <w:rPr>
          <w:rFonts w:hint="eastAsia"/>
        </w:rPr>
        <w:t>主席</w:t>
      </w:r>
      <w:r>
        <w:t xml:space="preserve"> </w:t>
      </w:r>
      <w:r>
        <w:rPr>
          <w:rFonts w:hint="eastAsia"/>
        </w:rPr>
        <w:t>吳咨杏</w:t>
      </w:r>
      <w:r>
        <w:t xml:space="preserve"> (Jorie Wu, DTM)</w:t>
      </w:r>
      <w:r w:rsidRPr="00981042">
        <w:t xml:space="preserve"> </w:t>
      </w:r>
      <w:r w:rsidRPr="00981042">
        <w:rPr>
          <w:rFonts w:hint="eastAsia"/>
        </w:rPr>
        <w:t>總會顧問</w:t>
      </w:r>
    </w:p>
    <w:p w:rsidR="0065647B" w:rsidRDefault="0065647B" w:rsidP="00981042">
      <w:r>
        <w:rPr>
          <w:rFonts w:hint="eastAsia"/>
        </w:rPr>
        <w:t>委員</w:t>
      </w:r>
      <w:r>
        <w:t xml:space="preserve"> </w:t>
      </w:r>
      <w:r>
        <w:rPr>
          <w:rFonts w:hint="eastAsia"/>
        </w:rPr>
        <w:t>方瑞源</w:t>
      </w:r>
      <w:r>
        <w:t xml:space="preserve"> (Harry Fong, DTM)</w:t>
      </w:r>
      <w:r w:rsidRPr="00981042">
        <w:t xml:space="preserve"> </w:t>
      </w:r>
      <w:r>
        <w:rPr>
          <w:rFonts w:hint="eastAsia"/>
        </w:rPr>
        <w:t>總會顧問</w:t>
      </w:r>
    </w:p>
    <w:p w:rsidR="0065647B" w:rsidRPr="00F70A32" w:rsidRDefault="0065647B" w:rsidP="00981042">
      <w:r>
        <w:rPr>
          <w:rFonts w:hint="eastAsia"/>
        </w:rPr>
        <w:t>委員</w:t>
      </w:r>
      <w:r>
        <w:t xml:space="preserve"> </w:t>
      </w:r>
      <w:r>
        <w:rPr>
          <w:rFonts w:hint="eastAsia"/>
        </w:rPr>
        <w:t>陳世明</w:t>
      </w:r>
      <w:r>
        <w:t xml:space="preserve"> (Edward Chen, ACB, ALB)</w:t>
      </w:r>
      <w:r w:rsidRPr="00981042">
        <w:t xml:space="preserve"> </w:t>
      </w:r>
      <w:r>
        <w:t xml:space="preserve"> A</w:t>
      </w:r>
      <w:r>
        <w:rPr>
          <w:rFonts w:hint="eastAsia"/>
        </w:rPr>
        <w:t>部總監</w:t>
      </w:r>
    </w:p>
    <w:sectPr w:rsidR="0065647B" w:rsidRPr="00F70A32" w:rsidSect="00795E7F">
      <w:pgSz w:w="11906" w:h="16838"/>
      <w:pgMar w:top="568" w:right="1800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47B" w:rsidRDefault="0065647B" w:rsidP="00235194">
      <w:r>
        <w:separator/>
      </w:r>
    </w:p>
  </w:endnote>
  <w:endnote w:type="continuationSeparator" w:id="0">
    <w:p w:rsidR="0065647B" w:rsidRDefault="0065647B" w:rsidP="002351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47B" w:rsidRDefault="0065647B" w:rsidP="00235194">
      <w:r>
        <w:separator/>
      </w:r>
    </w:p>
  </w:footnote>
  <w:footnote w:type="continuationSeparator" w:id="0">
    <w:p w:rsidR="0065647B" w:rsidRDefault="0065647B" w:rsidP="002351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634D"/>
    <w:multiLevelType w:val="hybridMultilevel"/>
    <w:tmpl w:val="AD7CF0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039477D1"/>
    <w:multiLevelType w:val="hybridMultilevel"/>
    <w:tmpl w:val="76FAC98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>
    <w:nsid w:val="1DD243C1"/>
    <w:multiLevelType w:val="hybridMultilevel"/>
    <w:tmpl w:val="F3D00E1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6653B02"/>
    <w:multiLevelType w:val="hybridMultilevel"/>
    <w:tmpl w:val="FAAC34F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3D440B2D"/>
    <w:multiLevelType w:val="hybridMultilevel"/>
    <w:tmpl w:val="E48460D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59387437"/>
    <w:multiLevelType w:val="hybridMultilevel"/>
    <w:tmpl w:val="85DA9C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0EA1D31"/>
    <w:multiLevelType w:val="hybridMultilevel"/>
    <w:tmpl w:val="2488ED62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7BBF30D1"/>
    <w:multiLevelType w:val="hybridMultilevel"/>
    <w:tmpl w:val="FD08CE02"/>
    <w:lvl w:ilvl="0" w:tplc="B32AD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EA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24DA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7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1C4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4DF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1439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4E1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8A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EBB326C"/>
    <w:multiLevelType w:val="hybridMultilevel"/>
    <w:tmpl w:val="233E542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A92"/>
    <w:rsid w:val="00014BE3"/>
    <w:rsid w:val="00021A17"/>
    <w:rsid w:val="000C23E1"/>
    <w:rsid w:val="00114093"/>
    <w:rsid w:val="002319AD"/>
    <w:rsid w:val="00235194"/>
    <w:rsid w:val="00266A91"/>
    <w:rsid w:val="002918CA"/>
    <w:rsid w:val="00300E16"/>
    <w:rsid w:val="003101DB"/>
    <w:rsid w:val="00333960"/>
    <w:rsid w:val="003A0046"/>
    <w:rsid w:val="00420109"/>
    <w:rsid w:val="004A0643"/>
    <w:rsid w:val="004B3D9C"/>
    <w:rsid w:val="00535DE9"/>
    <w:rsid w:val="00577305"/>
    <w:rsid w:val="005A1279"/>
    <w:rsid w:val="00606991"/>
    <w:rsid w:val="0061653F"/>
    <w:rsid w:val="00641CBF"/>
    <w:rsid w:val="0065647B"/>
    <w:rsid w:val="006D4AA3"/>
    <w:rsid w:val="00795E7F"/>
    <w:rsid w:val="007A500E"/>
    <w:rsid w:val="007C78DA"/>
    <w:rsid w:val="008063A1"/>
    <w:rsid w:val="0087122E"/>
    <w:rsid w:val="008D781D"/>
    <w:rsid w:val="008F40BE"/>
    <w:rsid w:val="008F5BDB"/>
    <w:rsid w:val="00904233"/>
    <w:rsid w:val="0096274F"/>
    <w:rsid w:val="00981042"/>
    <w:rsid w:val="00AD5530"/>
    <w:rsid w:val="00B37A92"/>
    <w:rsid w:val="00B60C7D"/>
    <w:rsid w:val="00BD2BFB"/>
    <w:rsid w:val="00BE3003"/>
    <w:rsid w:val="00C67BB6"/>
    <w:rsid w:val="00CE5EC9"/>
    <w:rsid w:val="00D26E3E"/>
    <w:rsid w:val="00D42AFA"/>
    <w:rsid w:val="00DE17A1"/>
    <w:rsid w:val="00E94B1E"/>
    <w:rsid w:val="00EC43AB"/>
    <w:rsid w:val="00F223A6"/>
    <w:rsid w:val="00F70A32"/>
    <w:rsid w:val="00F753B1"/>
    <w:rsid w:val="00FE1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E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14BE3"/>
    <w:pPr>
      <w:ind w:leftChars="200" w:left="480"/>
    </w:pPr>
  </w:style>
  <w:style w:type="paragraph" w:styleId="Header">
    <w:name w:val="header"/>
    <w:basedOn w:val="Normal"/>
    <w:link w:val="HeaderChar"/>
    <w:uiPriority w:val="99"/>
    <w:rsid w:val="00235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519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351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35194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E17A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E17A1"/>
    <w:rPr>
      <w:rFonts w:cs="Times New Roman"/>
      <w:color w:val="800080"/>
      <w:u w:val="single"/>
    </w:rPr>
  </w:style>
  <w:style w:type="paragraph" w:styleId="NoteHeading">
    <w:name w:val="Note Heading"/>
    <w:basedOn w:val="Normal"/>
    <w:next w:val="Normal"/>
    <w:link w:val="NoteHeadingChar"/>
    <w:uiPriority w:val="99"/>
    <w:rsid w:val="008063A1"/>
    <w:pPr>
      <w:jc w:val="center"/>
    </w:pPr>
    <w:rPr>
      <w:rFonts w:ascii="Times New Roman" w:hAnsi="Times New Roman"/>
      <w:color w:val="000000"/>
      <w:kern w:val="0"/>
      <w:szCs w:val="24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8063A1"/>
    <w:rPr>
      <w:rFonts w:ascii="Times New Roman" w:eastAsia="新細明體" w:hAnsi="Times New Roman" w:cs="Times New Roman"/>
      <w:color w:val="000000"/>
      <w:kern w:val="0"/>
      <w:sz w:val="24"/>
      <w:szCs w:val="24"/>
    </w:rPr>
  </w:style>
  <w:style w:type="paragraph" w:styleId="Closing">
    <w:name w:val="Closing"/>
    <w:basedOn w:val="Normal"/>
    <w:link w:val="ClosingChar"/>
    <w:uiPriority w:val="99"/>
    <w:rsid w:val="008063A1"/>
    <w:pPr>
      <w:ind w:leftChars="1800" w:left="100"/>
    </w:pPr>
    <w:rPr>
      <w:rFonts w:ascii="Times New Roman" w:hAnsi="Times New Roman"/>
      <w:color w:val="000000"/>
      <w:kern w:val="0"/>
      <w:szCs w:val="24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8063A1"/>
    <w:rPr>
      <w:rFonts w:ascii="Times New Roman" w:eastAsia="新細明體" w:hAnsi="Times New Roman" w:cs="Times New Roman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99"/>
    <w:rsid w:val="008063A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14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uDR4G3ACtROi7FZ3z87xJNXuq-wMFtrft0_WkXe-byw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119</Words>
  <Characters>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分會榮景再現～中區救援教練工作坊 </dc:title>
  <dc:subject/>
  <dc:creator>Edward</dc:creator>
  <cp:keywords/>
  <dc:description/>
  <cp:lastModifiedBy>Administrator</cp:lastModifiedBy>
  <cp:revision>2</cp:revision>
  <cp:lastPrinted>2014-01-03T14:48:00Z</cp:lastPrinted>
  <dcterms:created xsi:type="dcterms:W3CDTF">2014-01-16T12:56:00Z</dcterms:created>
  <dcterms:modified xsi:type="dcterms:W3CDTF">2014-01-16T12:56:00Z</dcterms:modified>
</cp:coreProperties>
</file>