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A7" w:rsidRDefault="00FE0DB1" w:rsidP="00C874B8">
      <w:pPr>
        <w:widowControl/>
        <w:spacing w:line="400" w:lineRule="exact"/>
        <w:jc w:val="center"/>
        <w:rPr>
          <w:rFonts w:ascii="Arial Narrow" w:eastAsia="新細明體" w:hAnsi="Arial Narrow" w:cs="新細明體"/>
          <w:color w:val="FF0000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-175895</wp:posOffset>
            </wp:positionV>
            <wp:extent cx="5410200" cy="14935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493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eastAsia="新細明體" w:hAnsi="Arial Narrow" w:cs="新細明體" w:hint="eastAsia"/>
          <w:color w:val="FF0000"/>
          <w:kern w:val="0"/>
          <w:sz w:val="36"/>
          <w:szCs w:val="36"/>
        </w:rPr>
        <w:t xml:space="preserve">                 </w:t>
      </w:r>
    </w:p>
    <w:p w:rsidR="00A71301" w:rsidRPr="00787741" w:rsidRDefault="005B6DA7" w:rsidP="00C874B8">
      <w:pPr>
        <w:widowControl/>
        <w:spacing w:line="400" w:lineRule="exact"/>
        <w:jc w:val="center"/>
        <w:rPr>
          <w:rFonts w:ascii="Arial Narrow" w:eastAsia="新細明體" w:hAnsi="Arial Narrow" w:cs="新細明體"/>
          <w:b/>
          <w:color w:val="FF0000"/>
          <w:kern w:val="0"/>
          <w:sz w:val="36"/>
          <w:szCs w:val="36"/>
        </w:rPr>
      </w:pPr>
      <w:r>
        <w:rPr>
          <w:rFonts w:ascii="Arial Narrow" w:eastAsia="新細明體" w:hAnsi="Arial Narrow" w:cs="新細明體" w:hint="eastAsia"/>
          <w:color w:val="FF0000"/>
          <w:kern w:val="0"/>
          <w:sz w:val="36"/>
          <w:szCs w:val="36"/>
        </w:rPr>
        <w:t xml:space="preserve">                 </w:t>
      </w:r>
      <w:r w:rsidR="00005376">
        <w:rPr>
          <w:rFonts w:ascii="Arial Narrow" w:eastAsia="新細明體" w:hAnsi="Arial Narrow" w:cs="新細明體" w:hint="eastAsia"/>
          <w:b/>
          <w:color w:val="FF0000"/>
          <w:kern w:val="0"/>
          <w:sz w:val="36"/>
          <w:szCs w:val="36"/>
        </w:rPr>
        <w:t xml:space="preserve">D67 </w:t>
      </w:r>
      <w:r w:rsidR="00A71301" w:rsidRPr="00787741">
        <w:rPr>
          <w:rFonts w:ascii="Arial Narrow" w:eastAsia="新細明體" w:hAnsi="Arial Narrow" w:cs="新細明體" w:hint="eastAsia"/>
          <w:b/>
          <w:color w:val="FF0000"/>
          <w:kern w:val="0"/>
          <w:sz w:val="36"/>
          <w:szCs w:val="36"/>
        </w:rPr>
        <w:t>Division Governor</w:t>
      </w:r>
      <w:r w:rsidR="00694891">
        <w:rPr>
          <w:rFonts w:ascii="Arial Narrow" w:eastAsia="新細明體" w:hAnsi="Arial Narrow" w:cs="新細明體" w:hint="eastAsia"/>
          <w:b/>
          <w:color w:val="FF0000"/>
          <w:kern w:val="0"/>
          <w:sz w:val="36"/>
          <w:szCs w:val="36"/>
        </w:rPr>
        <w:t>s</w:t>
      </w:r>
      <w:r w:rsidR="00A71301" w:rsidRPr="00787741">
        <w:rPr>
          <w:rFonts w:ascii="Arial Narrow" w:eastAsia="新細明體" w:hAnsi="Arial Narrow" w:cs="新細明體" w:hint="eastAsia"/>
          <w:b/>
          <w:color w:val="FF0000"/>
          <w:kern w:val="0"/>
          <w:sz w:val="36"/>
          <w:szCs w:val="36"/>
        </w:rPr>
        <w:t xml:space="preserve"> Success </w:t>
      </w:r>
      <w:r w:rsidR="00342BD4">
        <w:rPr>
          <w:rFonts w:ascii="Arial Narrow" w:eastAsia="新細明體" w:hAnsi="Arial Narrow" w:cs="新細明體" w:hint="eastAsia"/>
          <w:b/>
          <w:color w:val="FF0000"/>
          <w:kern w:val="0"/>
          <w:sz w:val="36"/>
          <w:szCs w:val="36"/>
        </w:rPr>
        <w:t>M</w:t>
      </w:r>
      <w:r w:rsidR="00A71301" w:rsidRPr="00787741">
        <w:rPr>
          <w:rFonts w:ascii="Arial Narrow" w:eastAsia="新細明體" w:hAnsi="Arial Narrow" w:cs="新細明體" w:hint="eastAsia"/>
          <w:b/>
          <w:color w:val="FF0000"/>
          <w:kern w:val="0"/>
          <w:sz w:val="36"/>
          <w:szCs w:val="36"/>
        </w:rPr>
        <w:t>eeting</w:t>
      </w:r>
    </w:p>
    <w:p w:rsidR="00FE0DB1" w:rsidRDefault="00FE0DB1" w:rsidP="00C874B8">
      <w:pPr>
        <w:spacing w:line="400" w:lineRule="exact"/>
        <w:jc w:val="center"/>
        <w:rPr>
          <w:rFonts w:ascii="Arial Narrow" w:eastAsia="新細明體" w:hAnsi="Arial Narrow" w:cs="新細明體"/>
          <w:color w:val="FF0000"/>
          <w:kern w:val="0"/>
          <w:sz w:val="36"/>
          <w:szCs w:val="36"/>
        </w:rPr>
      </w:pPr>
      <w:r>
        <w:rPr>
          <w:rFonts w:ascii="Arial Narrow" w:eastAsia="新細明體" w:hAnsi="Arial Narrow" w:cs="新細明體" w:hint="eastAsia"/>
          <w:color w:val="FF0000"/>
          <w:kern w:val="0"/>
          <w:sz w:val="36"/>
          <w:szCs w:val="36"/>
        </w:rPr>
        <w:t xml:space="preserve">         </w:t>
      </w:r>
    </w:p>
    <w:p w:rsidR="00A71301" w:rsidRPr="00005376" w:rsidRDefault="00FE0DB1" w:rsidP="00C874B8">
      <w:pPr>
        <w:spacing w:line="400" w:lineRule="exact"/>
        <w:jc w:val="center"/>
        <w:rPr>
          <w:sz w:val="32"/>
          <w:szCs w:val="32"/>
        </w:rPr>
      </w:pPr>
      <w:r>
        <w:rPr>
          <w:rFonts w:ascii="Arial Narrow" w:eastAsia="新細明體" w:hAnsi="Arial Narrow" w:cs="新細明體" w:hint="eastAsia"/>
          <w:color w:val="FF0000"/>
          <w:kern w:val="0"/>
          <w:sz w:val="36"/>
          <w:szCs w:val="36"/>
        </w:rPr>
        <w:t xml:space="preserve">          </w:t>
      </w:r>
      <w:r w:rsidR="00D7454E">
        <w:rPr>
          <w:rFonts w:ascii="Arial Narrow" w:eastAsia="新細明體" w:hAnsi="Arial Narrow" w:cs="新細明體" w:hint="eastAsia"/>
          <w:color w:val="FF0000"/>
          <w:kern w:val="0"/>
          <w:sz w:val="36"/>
          <w:szCs w:val="36"/>
        </w:rPr>
        <w:t xml:space="preserve">     </w:t>
      </w:r>
      <w:r w:rsidR="00804DE0">
        <w:rPr>
          <w:rFonts w:ascii="Arial Narrow" w:eastAsia="新細明體" w:hAnsi="Arial Narrow" w:cs="新細明體" w:hint="eastAsia"/>
          <w:color w:val="FF0000"/>
          <w:kern w:val="0"/>
          <w:sz w:val="36"/>
          <w:szCs w:val="36"/>
        </w:rPr>
        <w:t xml:space="preserve"> </w:t>
      </w:r>
      <w:r w:rsidR="00A26CE1" w:rsidRPr="00005376">
        <w:rPr>
          <w:rFonts w:ascii="Arial Narrow" w:eastAsia="新細明體" w:hAnsi="Arial Narrow" w:cs="新細明體" w:hint="eastAsia"/>
          <w:color w:val="FF0000"/>
          <w:kern w:val="0"/>
          <w:sz w:val="32"/>
          <w:szCs w:val="32"/>
        </w:rPr>
        <w:t>中華民國英語演講協會</w:t>
      </w:r>
      <w:r w:rsidR="00A71301" w:rsidRPr="00005376">
        <w:rPr>
          <w:rFonts w:ascii="Arial Narrow" w:eastAsia="新細明體" w:hAnsi="Arial Narrow" w:cs="新細明體" w:hint="eastAsia"/>
          <w:color w:val="FF0000"/>
          <w:kern w:val="0"/>
          <w:sz w:val="32"/>
          <w:szCs w:val="32"/>
        </w:rPr>
        <w:t>67</w:t>
      </w:r>
      <w:r w:rsidR="00A26CE1" w:rsidRPr="00005376">
        <w:rPr>
          <w:rFonts w:ascii="Arial Narrow" w:eastAsia="新細明體" w:hAnsi="Arial Narrow" w:cs="新細明體" w:hint="eastAsia"/>
          <w:color w:val="FF0000"/>
          <w:kern w:val="0"/>
          <w:sz w:val="32"/>
          <w:szCs w:val="32"/>
        </w:rPr>
        <w:t>區</w:t>
      </w:r>
      <w:r w:rsidR="00A26CE1" w:rsidRPr="00005376">
        <w:rPr>
          <w:rFonts w:ascii="Arial Narrow" w:eastAsia="新細明體" w:hAnsi="Arial Narrow" w:cs="新細明體" w:hint="eastAsia"/>
          <w:color w:val="FF0000"/>
          <w:kern w:val="0"/>
          <w:sz w:val="32"/>
          <w:szCs w:val="32"/>
        </w:rPr>
        <w:t xml:space="preserve"> </w:t>
      </w:r>
      <w:r w:rsidR="00A71301" w:rsidRPr="00005376">
        <w:rPr>
          <w:rFonts w:ascii="Verdana" w:eastAsia="新細明體" w:hAnsi="Verdana" w:cs="新細明體" w:hint="eastAsia"/>
          <w:color w:val="FF0000"/>
          <w:kern w:val="0"/>
          <w:sz w:val="32"/>
          <w:szCs w:val="32"/>
        </w:rPr>
        <w:t>部總監</w:t>
      </w:r>
      <w:r w:rsidR="00005376" w:rsidRPr="00005376">
        <w:rPr>
          <w:rFonts w:ascii="Verdana" w:eastAsia="新細明體" w:hAnsi="Verdana" w:cs="新細明體" w:hint="eastAsia"/>
          <w:color w:val="FF0000"/>
          <w:kern w:val="0"/>
          <w:sz w:val="32"/>
          <w:szCs w:val="32"/>
        </w:rPr>
        <w:t>成功</w:t>
      </w:r>
      <w:r w:rsidR="00A71301" w:rsidRPr="00005376">
        <w:rPr>
          <w:rFonts w:ascii="Verdana" w:eastAsia="新細明體" w:hAnsi="Verdana" w:cs="新細明體"/>
          <w:color w:val="FF0000"/>
          <w:kern w:val="0"/>
          <w:sz w:val="32"/>
          <w:szCs w:val="32"/>
        </w:rPr>
        <w:t>會</w:t>
      </w:r>
      <w:r w:rsidR="00A71301" w:rsidRPr="00005376">
        <w:rPr>
          <w:rFonts w:ascii="Verdana" w:eastAsia="新細明體" w:hAnsi="Verdana" w:cs="新細明體" w:hint="eastAsia"/>
          <w:color w:val="FF0000"/>
          <w:kern w:val="0"/>
          <w:sz w:val="32"/>
          <w:szCs w:val="32"/>
        </w:rPr>
        <w:t>議</w:t>
      </w:r>
    </w:p>
    <w:p w:rsidR="00FE0DB1" w:rsidRDefault="00FE0DB1">
      <w:pPr>
        <w:rPr>
          <w:rFonts w:ascii="標楷體" w:eastAsia="標楷體" w:hAnsi="標楷體" w:cs="新細明體"/>
          <w:kern w:val="0"/>
          <w:szCs w:val="24"/>
        </w:rPr>
      </w:pPr>
    </w:p>
    <w:p w:rsidR="005B6DA7" w:rsidRPr="00D7454E" w:rsidRDefault="005B6DA7">
      <w:pPr>
        <w:rPr>
          <w:rFonts w:ascii="標楷體" w:eastAsia="標楷體" w:hAnsi="標楷體" w:cs="新細明體"/>
          <w:kern w:val="0"/>
          <w:szCs w:val="24"/>
        </w:rPr>
      </w:pPr>
    </w:p>
    <w:p w:rsidR="00A71301" w:rsidRPr="00787741" w:rsidRDefault="00A71301">
      <w:pPr>
        <w:rPr>
          <w:rFonts w:ascii="標楷體" w:eastAsia="標楷體" w:hAnsi="標楷體" w:cs="新細明體"/>
          <w:kern w:val="0"/>
          <w:szCs w:val="24"/>
        </w:rPr>
      </w:pPr>
      <w:r w:rsidRPr="00787741">
        <w:rPr>
          <w:rFonts w:ascii="標楷體" w:eastAsia="標楷體" w:hAnsi="標楷體" w:cs="新細明體"/>
          <w:kern w:val="0"/>
          <w:szCs w:val="24"/>
        </w:rPr>
        <w:t>Date</w:t>
      </w:r>
      <w:r w:rsidR="00A26CE1" w:rsidRPr="00787741">
        <w:rPr>
          <w:rFonts w:ascii="標楷體" w:eastAsia="標楷體" w:hAnsi="標楷體" w:cs="新細明體"/>
          <w:kern w:val="0"/>
          <w:szCs w:val="24"/>
        </w:rPr>
        <w:t>日期</w:t>
      </w:r>
      <w:r w:rsidRPr="00787741">
        <w:rPr>
          <w:rFonts w:ascii="標楷體" w:eastAsia="標楷體" w:hAnsi="標楷體" w:cs="新細明體"/>
          <w:kern w:val="0"/>
          <w:szCs w:val="24"/>
        </w:rPr>
        <w:t>：</w:t>
      </w:r>
      <w:proofErr w:type="spellStart"/>
      <w:r w:rsidR="00005376" w:rsidRPr="00787741">
        <w:rPr>
          <w:rFonts w:ascii="標楷體" w:eastAsia="標楷體" w:hAnsi="標楷體" w:cs="新細明體"/>
          <w:kern w:val="0"/>
          <w:szCs w:val="24"/>
        </w:rPr>
        <w:t>S</w:t>
      </w:r>
      <w:r w:rsidR="00005376" w:rsidRPr="00787741">
        <w:rPr>
          <w:rFonts w:ascii="標楷體" w:eastAsia="標楷體" w:hAnsi="標楷體" w:cs="新細明體" w:hint="eastAsia"/>
          <w:kern w:val="0"/>
          <w:szCs w:val="24"/>
        </w:rPr>
        <w:t>atur</w:t>
      </w:r>
      <w:r w:rsidR="00005376" w:rsidRPr="00787741">
        <w:rPr>
          <w:rFonts w:ascii="標楷體" w:eastAsia="標楷體" w:hAnsi="標楷體" w:cs="新細明體"/>
          <w:kern w:val="0"/>
          <w:szCs w:val="24"/>
        </w:rPr>
        <w:t>day</w:t>
      </w:r>
      <w:r w:rsidR="00005376">
        <w:rPr>
          <w:rFonts w:ascii="標楷體" w:eastAsia="標楷體" w:hAnsi="標楷體" w:cs="新細明體" w:hint="eastAsia"/>
          <w:kern w:val="0"/>
          <w:szCs w:val="24"/>
        </w:rPr>
        <w:t>,</w:t>
      </w:r>
      <w:r w:rsidRPr="00787741">
        <w:rPr>
          <w:rFonts w:ascii="標楷體" w:eastAsia="標楷體" w:hAnsi="標楷體" w:cs="新細明體" w:hint="eastAsia"/>
          <w:kern w:val="0"/>
          <w:szCs w:val="24"/>
        </w:rPr>
        <w:t>September</w:t>
      </w:r>
      <w:proofErr w:type="spellEnd"/>
      <w:r w:rsidRPr="00787741"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787741">
        <w:rPr>
          <w:rFonts w:ascii="標楷體" w:eastAsia="標楷體" w:hAnsi="標楷體" w:cs="新細明體" w:hint="eastAsia"/>
          <w:kern w:val="0"/>
          <w:szCs w:val="24"/>
        </w:rPr>
        <w:t>27</w:t>
      </w:r>
      <w:r w:rsidRPr="00787741">
        <w:rPr>
          <w:rFonts w:ascii="標楷體" w:eastAsia="標楷體" w:hAnsi="標楷體" w:cs="新細明體"/>
          <w:kern w:val="0"/>
          <w:szCs w:val="24"/>
        </w:rPr>
        <w:t xml:space="preserve">,2014 </w:t>
      </w:r>
      <w:r w:rsidR="00DD4C42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A26CE1" w:rsidRPr="00787741">
        <w:rPr>
          <w:rFonts w:ascii="標楷體" w:eastAsia="標楷體" w:hAnsi="標楷體" w:cs="新細明體" w:hint="eastAsia"/>
          <w:kern w:val="0"/>
          <w:szCs w:val="24"/>
        </w:rPr>
        <w:t>(103年9</w:t>
      </w:r>
      <w:r w:rsidR="00A26CE1" w:rsidRPr="00787741">
        <w:rPr>
          <w:rFonts w:ascii="標楷體" w:eastAsia="標楷體" w:hAnsi="標楷體" w:cs="新細明體"/>
          <w:kern w:val="0"/>
          <w:szCs w:val="24"/>
        </w:rPr>
        <w:t>月</w:t>
      </w:r>
      <w:r w:rsidR="00A26CE1" w:rsidRPr="00787741">
        <w:rPr>
          <w:rFonts w:ascii="標楷體" w:eastAsia="標楷體" w:hAnsi="標楷體" w:cs="新細明體" w:hint="eastAsia"/>
          <w:kern w:val="0"/>
          <w:szCs w:val="24"/>
        </w:rPr>
        <w:t>27</w:t>
      </w:r>
      <w:r w:rsidR="00A26CE1" w:rsidRPr="00787741">
        <w:rPr>
          <w:rFonts w:ascii="標楷體" w:eastAsia="標楷體" w:hAnsi="標楷體" w:cs="新細明體"/>
          <w:kern w:val="0"/>
          <w:szCs w:val="24"/>
        </w:rPr>
        <w:t>日星期</w:t>
      </w:r>
      <w:r w:rsidR="00A26CE1" w:rsidRPr="00787741">
        <w:rPr>
          <w:rFonts w:ascii="標楷體" w:eastAsia="標楷體" w:hAnsi="標楷體" w:cs="新細明體" w:hint="eastAsia"/>
          <w:kern w:val="0"/>
          <w:szCs w:val="24"/>
        </w:rPr>
        <w:t>六)</w:t>
      </w:r>
      <w:r w:rsidR="00A26CE1" w:rsidRPr="00787741">
        <w:rPr>
          <w:rFonts w:ascii="標楷體" w:eastAsia="標楷體" w:hAnsi="標楷體" w:cs="新細明體"/>
          <w:kern w:val="0"/>
          <w:szCs w:val="24"/>
        </w:rPr>
        <w:t xml:space="preserve"> </w:t>
      </w:r>
    </w:p>
    <w:p w:rsidR="00A26CE1" w:rsidRPr="00787741" w:rsidRDefault="00A71301" w:rsidP="00A26CE1">
      <w:pPr>
        <w:rPr>
          <w:rFonts w:ascii="標楷體" w:eastAsia="標楷體" w:hAnsi="標楷體"/>
        </w:rPr>
      </w:pPr>
      <w:r w:rsidRPr="00787741">
        <w:rPr>
          <w:rFonts w:ascii="標楷體" w:eastAsia="標楷體" w:hAnsi="標楷體" w:cs="新細明體"/>
          <w:kern w:val="0"/>
          <w:szCs w:val="24"/>
        </w:rPr>
        <w:t>Venue</w:t>
      </w:r>
      <w:r w:rsidR="00A26CE1" w:rsidRPr="00787741">
        <w:rPr>
          <w:rFonts w:ascii="標楷體" w:eastAsia="標楷體" w:hAnsi="標楷體" w:cs="新細明體" w:hint="eastAsia"/>
          <w:kern w:val="0"/>
          <w:szCs w:val="24"/>
        </w:rPr>
        <w:t>地點:</w:t>
      </w:r>
      <w:r w:rsidR="00A26CE1" w:rsidRPr="00787741">
        <w:rPr>
          <w:rFonts w:ascii="標楷體" w:eastAsia="標楷體" w:hAnsi="標楷體" w:hint="eastAsia"/>
        </w:rPr>
        <w:t>Leader Cafe (綠的經典咖啡)</w:t>
      </w:r>
    </w:p>
    <w:p w:rsidR="00A26CE1" w:rsidRPr="00787741" w:rsidRDefault="00A26CE1" w:rsidP="00A26CE1">
      <w:pPr>
        <w:rPr>
          <w:rFonts w:ascii="標楷體" w:eastAsia="標楷體" w:hAnsi="標楷體"/>
        </w:rPr>
      </w:pPr>
      <w:r w:rsidRPr="00787741">
        <w:rPr>
          <w:rFonts w:ascii="標楷體" w:eastAsia="標楷體" w:hAnsi="標楷體" w:hint="eastAsia"/>
        </w:rPr>
        <w:tab/>
      </w:r>
      <w:r w:rsidRPr="00787741">
        <w:rPr>
          <w:rFonts w:ascii="標楷體" w:eastAsia="標楷體" w:hAnsi="標楷體" w:hint="eastAsia"/>
        </w:rPr>
        <w:tab/>
      </w:r>
      <w:r w:rsidR="00D7454E">
        <w:rPr>
          <w:rFonts w:ascii="標楷體" w:eastAsia="標楷體" w:hAnsi="標楷體" w:hint="eastAsia"/>
        </w:rPr>
        <w:t xml:space="preserve">  </w:t>
      </w:r>
      <w:r w:rsidRPr="00787741">
        <w:rPr>
          <w:rFonts w:ascii="標楷體" w:eastAsia="標楷體" w:hAnsi="標楷體" w:hint="eastAsia"/>
        </w:rPr>
        <w:t>台北市大同區承德路三段52號 (三德大飯店對面)</w:t>
      </w:r>
    </w:p>
    <w:p w:rsidR="00A26CE1" w:rsidRPr="00787741" w:rsidRDefault="00A26CE1" w:rsidP="00A26CE1">
      <w:pPr>
        <w:rPr>
          <w:rFonts w:ascii="標楷體" w:eastAsia="標楷體" w:hAnsi="標楷體"/>
        </w:rPr>
      </w:pPr>
      <w:r w:rsidRPr="00787741">
        <w:rPr>
          <w:rFonts w:ascii="標楷體" w:eastAsia="標楷體" w:hAnsi="標楷體" w:hint="eastAsia"/>
        </w:rPr>
        <w:tab/>
      </w:r>
      <w:r w:rsidRPr="00787741">
        <w:rPr>
          <w:rFonts w:ascii="標楷體" w:eastAsia="標楷體" w:hAnsi="標楷體" w:hint="eastAsia"/>
        </w:rPr>
        <w:tab/>
      </w:r>
      <w:r w:rsidR="00D7454E">
        <w:rPr>
          <w:rFonts w:ascii="標楷體" w:eastAsia="標楷體" w:hAnsi="標楷體" w:hint="eastAsia"/>
        </w:rPr>
        <w:t xml:space="preserve">  </w:t>
      </w:r>
      <w:r w:rsidRPr="00787741">
        <w:rPr>
          <w:rFonts w:ascii="標楷體" w:eastAsia="標楷體" w:hAnsi="標楷體" w:hint="eastAsia"/>
        </w:rPr>
        <w:t xml:space="preserve">52 Sec 3, </w:t>
      </w:r>
      <w:proofErr w:type="spellStart"/>
      <w:r w:rsidRPr="00787741">
        <w:rPr>
          <w:rFonts w:ascii="標楷體" w:eastAsia="標楷體" w:hAnsi="標楷體" w:hint="eastAsia"/>
        </w:rPr>
        <w:t>Chengde</w:t>
      </w:r>
      <w:proofErr w:type="spellEnd"/>
      <w:r w:rsidRPr="00787741">
        <w:rPr>
          <w:rFonts w:ascii="標楷體" w:eastAsia="標楷體" w:hAnsi="標楷體" w:hint="eastAsia"/>
        </w:rPr>
        <w:t xml:space="preserve"> Rd, Datong District, Taipei (02) 2597-9887</w:t>
      </w:r>
    </w:p>
    <w:p w:rsidR="00A26CE1" w:rsidRPr="00787741" w:rsidRDefault="00A26CE1" w:rsidP="00A26CE1">
      <w:pPr>
        <w:rPr>
          <w:rFonts w:ascii="標楷體" w:eastAsia="標楷體" w:hAnsi="標楷體"/>
        </w:rPr>
      </w:pPr>
      <w:r w:rsidRPr="00787741">
        <w:rPr>
          <w:rFonts w:ascii="標楷體" w:eastAsia="標楷體" w:hAnsi="標楷體" w:hint="eastAsia"/>
        </w:rPr>
        <w:t xml:space="preserve">        </w:t>
      </w:r>
      <w:r w:rsidR="00D7454E">
        <w:rPr>
          <w:rFonts w:ascii="標楷體" w:eastAsia="標楷體" w:hAnsi="標楷體" w:hint="eastAsia"/>
        </w:rPr>
        <w:t xml:space="preserve">  </w:t>
      </w:r>
      <w:r w:rsidRPr="00787741">
        <w:rPr>
          <w:rFonts w:ascii="標楷體" w:eastAsia="標楷體" w:hAnsi="標楷體" w:hint="eastAsia"/>
        </w:rPr>
        <w:t>捷運民權西路站，出承德路三段往北步行約5分鐘在路的西側</w:t>
      </w:r>
    </w:p>
    <w:p w:rsidR="00C821DD" w:rsidRDefault="00A71301" w:rsidP="00DD4C42">
      <w:pPr>
        <w:ind w:left="1200" w:hangingChars="500" w:hanging="1200"/>
        <w:rPr>
          <w:rFonts w:ascii="標楷體" w:eastAsia="標楷體" w:hAnsi="標楷體" w:cs="新細明體"/>
          <w:kern w:val="0"/>
          <w:szCs w:val="24"/>
        </w:rPr>
      </w:pPr>
      <w:r w:rsidRPr="00787741">
        <w:rPr>
          <w:rFonts w:ascii="標楷體" w:eastAsia="標楷體" w:hAnsi="標楷體" w:cs="新細明體"/>
          <w:kern w:val="0"/>
          <w:szCs w:val="24"/>
        </w:rPr>
        <w:t>Participant</w:t>
      </w:r>
      <w:r w:rsidR="00DD4C42">
        <w:rPr>
          <w:rFonts w:ascii="標楷體" w:eastAsia="標楷體" w:hAnsi="標楷體" w:cs="新細明體" w:hint="eastAsia"/>
          <w:kern w:val="0"/>
          <w:szCs w:val="24"/>
        </w:rPr>
        <w:t>s</w:t>
      </w:r>
      <w:r w:rsidRPr="00787741">
        <w:rPr>
          <w:rFonts w:ascii="標楷體" w:eastAsia="標楷體" w:hAnsi="標楷體" w:cs="新細明體"/>
          <w:kern w:val="0"/>
          <w:szCs w:val="24"/>
        </w:rPr>
        <w:t xml:space="preserve">：2014-2015 </w:t>
      </w:r>
      <w:r w:rsidRPr="00787741">
        <w:rPr>
          <w:rFonts w:ascii="標楷體" w:eastAsia="標楷體" w:hAnsi="標楷體" w:cs="新細明體" w:hint="eastAsia"/>
          <w:kern w:val="0"/>
          <w:szCs w:val="24"/>
        </w:rPr>
        <w:t xml:space="preserve">District </w:t>
      </w:r>
      <w:r w:rsidR="00005376">
        <w:rPr>
          <w:rFonts w:ascii="標楷體" w:eastAsia="標楷體" w:hAnsi="標楷體" w:cs="新細明體" w:hint="eastAsia"/>
          <w:kern w:val="0"/>
          <w:szCs w:val="24"/>
        </w:rPr>
        <w:t>Governor</w:t>
      </w:r>
      <w:r w:rsidR="00DD4C42" w:rsidRPr="00787741">
        <w:rPr>
          <w:rFonts w:ascii="標楷體" w:eastAsia="標楷體" w:hAnsi="標楷體" w:cs="新細明體" w:hint="eastAsia"/>
          <w:kern w:val="0"/>
          <w:szCs w:val="24"/>
        </w:rPr>
        <w:t>、</w:t>
      </w:r>
      <w:r w:rsidR="00005376">
        <w:rPr>
          <w:rFonts w:ascii="標楷體" w:eastAsia="標楷體" w:hAnsi="標楷體" w:cs="新細明體" w:hint="eastAsia"/>
          <w:kern w:val="0"/>
          <w:szCs w:val="24"/>
        </w:rPr>
        <w:t>L</w:t>
      </w:r>
      <w:r w:rsidR="00342BD4">
        <w:rPr>
          <w:rFonts w:ascii="標楷體" w:eastAsia="標楷體" w:hAnsi="標楷體" w:cs="新細明體" w:hint="eastAsia"/>
          <w:kern w:val="0"/>
          <w:szCs w:val="24"/>
        </w:rPr>
        <w:t>t</w:t>
      </w:r>
      <w:r w:rsidR="00005376">
        <w:rPr>
          <w:rFonts w:ascii="標楷體" w:eastAsia="標楷體" w:hAnsi="標楷體" w:cs="新細明體" w:hint="eastAsia"/>
          <w:kern w:val="0"/>
          <w:szCs w:val="24"/>
        </w:rPr>
        <w:t xml:space="preserve"> Governor</w:t>
      </w:r>
      <w:r w:rsidR="00C821DD">
        <w:rPr>
          <w:rFonts w:ascii="標楷體" w:eastAsia="標楷體" w:hAnsi="標楷體" w:cs="新細明體" w:hint="eastAsia"/>
          <w:kern w:val="0"/>
          <w:szCs w:val="24"/>
        </w:rPr>
        <w:t>s</w:t>
      </w:r>
      <w:r w:rsidR="00DD4C42" w:rsidRPr="00787741">
        <w:rPr>
          <w:rFonts w:ascii="標楷體" w:eastAsia="標楷體" w:hAnsi="標楷體" w:cs="新細明體" w:hint="eastAsia"/>
          <w:kern w:val="0"/>
          <w:szCs w:val="24"/>
        </w:rPr>
        <w:t>、</w:t>
      </w:r>
      <w:r w:rsidR="00005376">
        <w:rPr>
          <w:rFonts w:ascii="標楷體" w:eastAsia="標楷體" w:hAnsi="標楷體" w:cs="新細明體" w:hint="eastAsia"/>
          <w:kern w:val="0"/>
          <w:szCs w:val="24"/>
        </w:rPr>
        <w:t>PRO</w:t>
      </w:r>
      <w:r w:rsidR="00DD4C42" w:rsidRPr="00787741">
        <w:rPr>
          <w:rFonts w:ascii="標楷體" w:eastAsia="標楷體" w:hAnsi="標楷體" w:cs="新細明體" w:hint="eastAsia"/>
          <w:kern w:val="0"/>
          <w:szCs w:val="24"/>
        </w:rPr>
        <w:t>、</w:t>
      </w:r>
      <w:r w:rsidR="00005376">
        <w:rPr>
          <w:rFonts w:ascii="標楷體" w:eastAsia="標楷體" w:hAnsi="標楷體" w:cs="新細明體" w:hint="eastAsia"/>
          <w:kern w:val="0"/>
          <w:szCs w:val="24"/>
        </w:rPr>
        <w:t xml:space="preserve">Secretary </w:t>
      </w:r>
      <w:r w:rsidR="00DD4C42" w:rsidRPr="00787741">
        <w:rPr>
          <w:rFonts w:ascii="標楷體" w:eastAsia="標楷體" w:hAnsi="標楷體" w:cs="新細明體" w:hint="eastAsia"/>
          <w:kern w:val="0"/>
          <w:szCs w:val="24"/>
        </w:rPr>
        <w:t>、</w:t>
      </w:r>
    </w:p>
    <w:p w:rsidR="00A71301" w:rsidRPr="00787741" w:rsidRDefault="00A26CE1" w:rsidP="00C821DD">
      <w:pPr>
        <w:ind w:leftChars="500" w:left="1200"/>
        <w:rPr>
          <w:rFonts w:ascii="標楷體" w:eastAsia="標楷體" w:hAnsi="標楷體" w:cs="新細明體"/>
          <w:kern w:val="0"/>
          <w:szCs w:val="24"/>
        </w:rPr>
      </w:pPr>
      <w:r w:rsidRPr="00787741">
        <w:rPr>
          <w:rFonts w:ascii="標楷體" w:eastAsia="標楷體" w:hAnsi="標楷體" w:cs="新細明體" w:hint="eastAsia"/>
          <w:kern w:val="0"/>
          <w:szCs w:val="24"/>
        </w:rPr>
        <w:t>Committee Chairs</w:t>
      </w:r>
      <w:r w:rsidR="00A71301" w:rsidRPr="00787741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DD4C42">
        <w:rPr>
          <w:rFonts w:ascii="標楷體" w:eastAsia="標楷體" w:hAnsi="標楷體" w:cs="新細明體" w:hint="eastAsia"/>
          <w:kern w:val="0"/>
          <w:szCs w:val="24"/>
        </w:rPr>
        <w:t xml:space="preserve">and </w:t>
      </w:r>
      <w:r w:rsidR="00A71301" w:rsidRPr="00787741">
        <w:rPr>
          <w:rFonts w:ascii="標楷體" w:eastAsia="標楷體" w:hAnsi="標楷體" w:cs="新細明體" w:hint="eastAsia"/>
          <w:kern w:val="0"/>
          <w:szCs w:val="24"/>
        </w:rPr>
        <w:t>Division Governors</w:t>
      </w:r>
    </w:p>
    <w:p w:rsidR="00FE0DB1" w:rsidRPr="00787741" w:rsidRDefault="00A71301">
      <w:pPr>
        <w:rPr>
          <w:rFonts w:ascii="標楷體" w:eastAsia="標楷體" w:hAnsi="標楷體" w:cs="新細明體"/>
          <w:kern w:val="0"/>
          <w:szCs w:val="24"/>
        </w:rPr>
      </w:pPr>
      <w:r w:rsidRPr="00787741">
        <w:rPr>
          <w:rFonts w:ascii="標楷體" w:eastAsia="標楷體" w:hAnsi="標楷體" w:cs="新細明體"/>
          <w:kern w:val="0"/>
          <w:szCs w:val="24"/>
        </w:rPr>
        <w:t>參加對象：2014-2015</w:t>
      </w:r>
      <w:r w:rsidR="00C874B8" w:rsidRPr="00787741">
        <w:rPr>
          <w:rFonts w:ascii="標楷體" w:eastAsia="標楷體" w:hAnsi="標楷體" w:cs="新細明體" w:hint="eastAsia"/>
          <w:kern w:val="0"/>
          <w:szCs w:val="24"/>
        </w:rPr>
        <w:t>第</w:t>
      </w:r>
      <w:r w:rsidRPr="00787741">
        <w:rPr>
          <w:rFonts w:ascii="標楷體" w:eastAsia="標楷體" w:hAnsi="標楷體" w:cs="新細明體" w:hint="eastAsia"/>
          <w:kern w:val="0"/>
          <w:szCs w:val="24"/>
        </w:rPr>
        <w:t>67區總會</w:t>
      </w:r>
      <w:r w:rsidR="00A26CE1" w:rsidRPr="00787741">
        <w:rPr>
          <w:rFonts w:ascii="標楷體" w:eastAsia="標楷體" w:hAnsi="標楷體" w:cs="新細明體" w:hint="eastAsia"/>
          <w:kern w:val="0"/>
          <w:szCs w:val="24"/>
        </w:rPr>
        <w:t>長</w:t>
      </w:r>
      <w:r w:rsidR="00A26CE1" w:rsidRPr="00C821DD">
        <w:rPr>
          <w:rFonts w:ascii="標楷體" w:eastAsia="標楷體" w:hAnsi="標楷體" w:cs="新細明體" w:hint="eastAsia"/>
          <w:kern w:val="0"/>
          <w:sz w:val="18"/>
          <w:szCs w:val="18"/>
        </w:rPr>
        <w:t>、</w:t>
      </w:r>
      <w:r w:rsidR="00A26CE1" w:rsidRPr="00787741">
        <w:rPr>
          <w:rFonts w:ascii="標楷體" w:eastAsia="標楷體" w:hAnsi="標楷體" w:cs="新細明體" w:hint="eastAsia"/>
          <w:kern w:val="0"/>
          <w:szCs w:val="24"/>
        </w:rPr>
        <w:t>副總會長</w:t>
      </w:r>
      <w:r w:rsidR="00C821DD" w:rsidRPr="00C821DD">
        <w:rPr>
          <w:rFonts w:ascii="標楷體" w:eastAsia="標楷體" w:hAnsi="標楷體" w:cs="新細明體" w:hint="eastAsia"/>
          <w:kern w:val="0"/>
          <w:sz w:val="18"/>
          <w:szCs w:val="18"/>
        </w:rPr>
        <w:t>、</w:t>
      </w:r>
      <w:r w:rsidR="00C821DD">
        <w:rPr>
          <w:rFonts w:ascii="標楷體" w:eastAsia="標楷體" w:hAnsi="標楷體" w:cs="新細明體" w:hint="eastAsia"/>
          <w:kern w:val="0"/>
          <w:szCs w:val="24"/>
        </w:rPr>
        <w:t>公關長</w:t>
      </w:r>
      <w:r w:rsidR="00A26CE1" w:rsidRPr="00787741">
        <w:rPr>
          <w:rFonts w:ascii="標楷體" w:eastAsia="標楷體" w:hAnsi="標楷體" w:cs="新細明體" w:hint="eastAsia"/>
          <w:kern w:val="0"/>
          <w:szCs w:val="24"/>
        </w:rPr>
        <w:t>及</w:t>
      </w:r>
      <w:r w:rsidR="00C821DD">
        <w:rPr>
          <w:rFonts w:ascii="標楷體" w:eastAsia="標楷體" w:hAnsi="標楷體" w:cs="新細明體" w:hint="eastAsia"/>
          <w:kern w:val="0"/>
          <w:szCs w:val="24"/>
        </w:rPr>
        <w:t>秘書長</w:t>
      </w:r>
      <w:r w:rsidR="00A26CE1" w:rsidRPr="00C821DD">
        <w:rPr>
          <w:rFonts w:ascii="標楷體" w:eastAsia="標楷體" w:hAnsi="標楷體" w:cs="新細明體" w:hint="eastAsia"/>
          <w:kern w:val="0"/>
          <w:sz w:val="18"/>
          <w:szCs w:val="18"/>
        </w:rPr>
        <w:t>、</w:t>
      </w:r>
      <w:r w:rsidR="00A26CE1" w:rsidRPr="00787741">
        <w:rPr>
          <w:rFonts w:ascii="標楷體" w:eastAsia="標楷體" w:hAnsi="標楷體" w:cs="新細明體" w:hint="eastAsia"/>
          <w:kern w:val="0"/>
          <w:szCs w:val="24"/>
        </w:rPr>
        <w:t>各委員會主席</w:t>
      </w:r>
      <w:r w:rsidR="00C874B8" w:rsidRPr="00787741">
        <w:rPr>
          <w:rFonts w:ascii="標楷體" w:eastAsia="標楷體" w:hAnsi="標楷體" w:cs="新細明體" w:hint="eastAsia"/>
          <w:kern w:val="0"/>
          <w:szCs w:val="24"/>
        </w:rPr>
        <w:t>及各</w:t>
      </w:r>
      <w:r w:rsidRPr="00787741">
        <w:rPr>
          <w:rFonts w:ascii="標楷體" w:eastAsia="標楷體" w:hAnsi="標楷體" w:cs="新細明體" w:hint="eastAsia"/>
          <w:kern w:val="0"/>
          <w:szCs w:val="24"/>
        </w:rPr>
        <w:t>部總監</w:t>
      </w:r>
    </w:p>
    <w:p w:rsidR="006407BD" w:rsidRPr="00100CD7" w:rsidRDefault="00CD1242" w:rsidP="00100CD7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78774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Agenda</w:t>
      </w:r>
      <w:r w:rsidR="00FE0DB1" w:rsidRPr="00787741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會議議程 </w:t>
      </w:r>
    </w:p>
    <w:tbl>
      <w:tblPr>
        <w:tblW w:w="10831" w:type="dxa"/>
        <w:jc w:val="center"/>
        <w:tblCellSpacing w:w="0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8"/>
        <w:gridCol w:w="6095"/>
        <w:gridCol w:w="3288"/>
      </w:tblGrid>
      <w:tr w:rsidR="006407BD" w:rsidRPr="006407BD" w:rsidTr="002E7950">
        <w:trPr>
          <w:tblCellSpacing w:w="0" w:type="dxa"/>
          <w:jc w:val="center"/>
        </w:trPr>
        <w:tc>
          <w:tcPr>
            <w:tcW w:w="1448" w:type="dxa"/>
            <w:shd w:val="clear" w:color="auto" w:fill="006699"/>
            <w:hideMark/>
          </w:tcPr>
          <w:p w:rsidR="006407BD" w:rsidRPr="006407BD" w:rsidRDefault="00CD1242" w:rsidP="006407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Time</w:t>
            </w:r>
            <w:r w:rsidR="006407BD" w:rsidRPr="006407BD">
              <w:rPr>
                <w:rFonts w:ascii="新細明體" w:eastAsia="新細明體" w:hAnsi="新細明體" w:cs="新細明體"/>
                <w:b/>
                <w:bCs/>
                <w:color w:val="FFFFFF"/>
                <w:kern w:val="0"/>
                <w:szCs w:val="24"/>
              </w:rPr>
              <w:t>時間</w:t>
            </w:r>
          </w:p>
        </w:tc>
        <w:tc>
          <w:tcPr>
            <w:tcW w:w="6095" w:type="dxa"/>
            <w:shd w:val="clear" w:color="auto" w:fill="006699"/>
            <w:hideMark/>
          </w:tcPr>
          <w:p w:rsidR="006407BD" w:rsidRPr="006407BD" w:rsidRDefault="00CD1242" w:rsidP="006407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Program內容</w:t>
            </w:r>
          </w:p>
        </w:tc>
        <w:tc>
          <w:tcPr>
            <w:tcW w:w="3288" w:type="dxa"/>
            <w:shd w:val="clear" w:color="auto" w:fill="006699"/>
            <w:hideMark/>
          </w:tcPr>
          <w:p w:rsidR="006407BD" w:rsidRPr="006407BD" w:rsidRDefault="00CD1242" w:rsidP="006407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Person in Charge</w:t>
            </w:r>
            <w:r w:rsidR="006F12F9">
              <w:rPr>
                <w:rFonts w:ascii="新細明體" w:eastAsia="新細明體" w:hAnsi="新細明體" w:cs="新細明體" w:hint="eastAsia"/>
                <w:b/>
                <w:bCs/>
                <w:color w:val="FFFFFF"/>
                <w:kern w:val="0"/>
                <w:szCs w:val="24"/>
              </w:rPr>
              <w:t>主持人</w:t>
            </w:r>
          </w:p>
        </w:tc>
      </w:tr>
      <w:tr w:rsidR="00991528" w:rsidRPr="006407BD" w:rsidTr="006E65F4">
        <w:trPr>
          <w:tblCellSpacing w:w="0" w:type="dxa"/>
          <w:jc w:val="center"/>
        </w:trPr>
        <w:tc>
          <w:tcPr>
            <w:tcW w:w="1448" w:type="dxa"/>
            <w:shd w:val="clear" w:color="auto" w:fill="FDE9D9" w:themeFill="accent6" w:themeFillTint="33"/>
            <w:vAlign w:val="center"/>
          </w:tcPr>
          <w:p w:rsidR="00991528" w:rsidRPr="002E7950" w:rsidRDefault="00991528" w:rsidP="006E65F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11:30</w:t>
            </w:r>
            <w:r w:rsidR="00CD1242" w:rsidRPr="002E7950">
              <w:rPr>
                <w:rFonts w:ascii="標楷體" w:eastAsia="標楷體" w:hAnsi="標楷體" w:hint="eastAsia"/>
              </w:rPr>
              <w:t>(30')</w:t>
            </w:r>
          </w:p>
        </w:tc>
        <w:tc>
          <w:tcPr>
            <w:tcW w:w="6095" w:type="dxa"/>
            <w:shd w:val="clear" w:color="auto" w:fill="FDE9D9" w:themeFill="accent6" w:themeFillTint="33"/>
            <w:vAlign w:val="center"/>
          </w:tcPr>
          <w:p w:rsidR="00991528" w:rsidRPr="002E7950" w:rsidRDefault="00991528" w:rsidP="006E65F4">
            <w:pPr>
              <w:widowControl/>
              <w:ind w:firstLineChars="50" w:firstLine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Registration 報到</w:t>
            </w:r>
            <w:bookmarkStart w:id="0" w:name="_GoBack"/>
            <w:bookmarkEnd w:id="0"/>
          </w:p>
        </w:tc>
        <w:tc>
          <w:tcPr>
            <w:tcW w:w="3288" w:type="dxa"/>
            <w:shd w:val="clear" w:color="auto" w:fill="FDE9D9" w:themeFill="accent6" w:themeFillTint="33"/>
          </w:tcPr>
          <w:p w:rsidR="00991528" w:rsidRDefault="00DD4C42" w:rsidP="00640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Catherine Chang, Secretary</w:t>
            </w:r>
          </w:p>
          <w:p w:rsidR="00DD4C42" w:rsidRPr="002E7950" w:rsidRDefault="00DD4C42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張艷華</w:t>
            </w:r>
            <w:r w:rsidR="00100CD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秘書長</w:t>
            </w:r>
          </w:p>
        </w:tc>
      </w:tr>
      <w:tr w:rsidR="00CD1242" w:rsidRPr="006407BD" w:rsidTr="002E7950">
        <w:trPr>
          <w:tblCellSpacing w:w="0" w:type="dxa"/>
          <w:jc w:val="center"/>
        </w:trPr>
        <w:tc>
          <w:tcPr>
            <w:tcW w:w="1448" w:type="dxa"/>
          </w:tcPr>
          <w:p w:rsidR="00CD1242" w:rsidRPr="002E7950" w:rsidRDefault="00CD1242" w:rsidP="00640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12:00</w:t>
            </w:r>
            <w:r w:rsidRPr="002E7950">
              <w:rPr>
                <w:rFonts w:ascii="標楷體" w:eastAsia="標楷體" w:hAnsi="標楷體" w:hint="eastAsia"/>
              </w:rPr>
              <w:t>(60')</w:t>
            </w:r>
          </w:p>
        </w:tc>
        <w:tc>
          <w:tcPr>
            <w:tcW w:w="6095" w:type="dxa"/>
          </w:tcPr>
          <w:p w:rsidR="00CD1242" w:rsidRPr="002E7950" w:rsidRDefault="00CD1242" w:rsidP="00E00A1F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Social time(Light lunch served) 交流時間(簡餐)</w:t>
            </w:r>
          </w:p>
        </w:tc>
        <w:tc>
          <w:tcPr>
            <w:tcW w:w="3288" w:type="dxa"/>
          </w:tcPr>
          <w:p w:rsidR="00CD1242" w:rsidRPr="002E7950" w:rsidRDefault="00CD1242" w:rsidP="00640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1242" w:rsidRPr="006407BD" w:rsidTr="006F12F9">
        <w:trPr>
          <w:tblCellSpacing w:w="0" w:type="dxa"/>
          <w:jc w:val="center"/>
        </w:trPr>
        <w:tc>
          <w:tcPr>
            <w:tcW w:w="1448" w:type="dxa"/>
            <w:shd w:val="clear" w:color="auto" w:fill="FDE9D9" w:themeFill="accent6" w:themeFillTint="33"/>
            <w:vAlign w:val="center"/>
          </w:tcPr>
          <w:p w:rsidR="00CD1242" w:rsidRPr="002E7950" w:rsidRDefault="00CD1242" w:rsidP="006F12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13:00</w:t>
            </w:r>
            <w:r w:rsidRPr="002E7950">
              <w:rPr>
                <w:rFonts w:ascii="標楷體" w:eastAsia="標楷體" w:hAnsi="標楷體" w:hint="eastAsia"/>
              </w:rPr>
              <w:t>(90')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80746F" w:rsidRDefault="00100CD7" w:rsidP="00E00A1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Special Training:</w:t>
            </w:r>
          </w:p>
          <w:p w:rsidR="00CD1242" w:rsidRDefault="00CD1242" w:rsidP="00E00A1F">
            <w:pPr>
              <w:ind w:firstLineChars="50" w:firstLine="120"/>
              <w:rPr>
                <w:rFonts w:ascii="標楷體" w:eastAsia="標楷體" w:hAnsi="標楷體"/>
              </w:rPr>
            </w:pPr>
            <w:r w:rsidRPr="002E7950">
              <w:rPr>
                <w:rFonts w:ascii="標楷體" w:eastAsia="標楷體" w:hAnsi="標楷體" w:hint="eastAsia"/>
              </w:rPr>
              <w:t xml:space="preserve">How to Conduct Productive </w:t>
            </w:r>
            <w:r w:rsidR="00100CD7">
              <w:rPr>
                <w:rFonts w:ascii="標楷體" w:eastAsia="標楷體" w:hAnsi="標楷體" w:hint="eastAsia"/>
              </w:rPr>
              <w:t>O</w:t>
            </w:r>
            <w:r w:rsidR="0080746F">
              <w:rPr>
                <w:rFonts w:ascii="標楷體" w:eastAsia="標楷體" w:hAnsi="標楷體" w:hint="eastAsia"/>
              </w:rPr>
              <w:t xml:space="preserve">fficers </w:t>
            </w:r>
            <w:r w:rsidRPr="002E7950">
              <w:rPr>
                <w:rFonts w:ascii="標楷體" w:eastAsia="標楷體" w:hAnsi="標楷體" w:hint="eastAsia"/>
              </w:rPr>
              <w:t>Meetings</w:t>
            </w:r>
          </w:p>
          <w:p w:rsidR="00100CD7" w:rsidRPr="00100CD7" w:rsidRDefault="00100CD7" w:rsidP="00E00A1F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傑出訓練: 如何主持幹部會議</w:t>
            </w:r>
          </w:p>
        </w:tc>
        <w:tc>
          <w:tcPr>
            <w:tcW w:w="3288" w:type="dxa"/>
            <w:shd w:val="clear" w:color="auto" w:fill="FDE9D9" w:themeFill="accent6" w:themeFillTint="33"/>
            <w:vAlign w:val="center"/>
          </w:tcPr>
          <w:p w:rsidR="00CD1242" w:rsidRDefault="00CD1242" w:rsidP="00100CD7">
            <w:pPr>
              <w:widowControl/>
              <w:rPr>
                <w:rFonts w:ascii="標楷體" w:eastAsia="標楷體" w:hAnsi="標楷體"/>
              </w:rPr>
            </w:pPr>
            <w:r w:rsidRPr="002E7950">
              <w:rPr>
                <w:rFonts w:ascii="標楷體" w:eastAsia="標楷體" w:hAnsi="標楷體" w:hint="eastAsia"/>
              </w:rPr>
              <w:t>Harry Fong, DTM</w:t>
            </w:r>
          </w:p>
          <w:p w:rsidR="00DD4C42" w:rsidRPr="002E7950" w:rsidRDefault="00DD4C42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方瑞源</w:t>
            </w:r>
            <w:r w:rsidR="00100CD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優質領導委員會主席 </w:t>
            </w:r>
          </w:p>
        </w:tc>
      </w:tr>
      <w:tr w:rsidR="00CD1242" w:rsidRPr="006407BD" w:rsidTr="002E7950">
        <w:trPr>
          <w:tblCellSpacing w:w="0" w:type="dxa"/>
          <w:jc w:val="center"/>
        </w:trPr>
        <w:tc>
          <w:tcPr>
            <w:tcW w:w="1448" w:type="dxa"/>
          </w:tcPr>
          <w:p w:rsidR="00CD1242" w:rsidRPr="002E7950" w:rsidRDefault="00CD1242" w:rsidP="00CD12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14:30</w:t>
            </w:r>
            <w:r w:rsidRPr="002E7950">
              <w:rPr>
                <w:rFonts w:ascii="標楷體" w:eastAsia="標楷體" w:hAnsi="標楷體" w:hint="eastAsia"/>
              </w:rPr>
              <w:t xml:space="preserve">(10') </w:t>
            </w:r>
          </w:p>
        </w:tc>
        <w:tc>
          <w:tcPr>
            <w:tcW w:w="6095" w:type="dxa"/>
          </w:tcPr>
          <w:p w:rsidR="00CD1242" w:rsidRPr="002E7950" w:rsidRDefault="00CD1242" w:rsidP="00E00A1F">
            <w:pPr>
              <w:ind w:firstLineChars="50" w:firstLine="120"/>
              <w:rPr>
                <w:rFonts w:ascii="標楷體" w:eastAsia="標楷體" w:hAnsi="標楷體"/>
              </w:rPr>
            </w:pPr>
            <w:r w:rsidRPr="002E7950">
              <w:rPr>
                <w:rFonts w:ascii="標楷體" w:eastAsia="標楷體" w:hAnsi="標楷體" w:hint="eastAsia"/>
              </w:rPr>
              <w:t>Break休息</w:t>
            </w:r>
          </w:p>
        </w:tc>
        <w:tc>
          <w:tcPr>
            <w:tcW w:w="3288" w:type="dxa"/>
          </w:tcPr>
          <w:p w:rsidR="00CD1242" w:rsidRPr="002E7950" w:rsidRDefault="00CD1242" w:rsidP="00100CD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407BD" w:rsidRPr="006407BD" w:rsidTr="006F12F9">
        <w:trPr>
          <w:tblCellSpacing w:w="0" w:type="dxa"/>
          <w:jc w:val="center"/>
        </w:trPr>
        <w:tc>
          <w:tcPr>
            <w:tcW w:w="1448" w:type="dxa"/>
            <w:shd w:val="clear" w:color="auto" w:fill="FDE9D9" w:themeFill="accent6" w:themeFillTint="33"/>
            <w:vAlign w:val="center"/>
            <w:hideMark/>
          </w:tcPr>
          <w:p w:rsidR="006407BD" w:rsidRPr="002E7950" w:rsidRDefault="00CD1242" w:rsidP="006F12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14:40</w:t>
            </w:r>
            <w:r w:rsidRPr="002E7950">
              <w:rPr>
                <w:rFonts w:ascii="標楷體" w:eastAsia="標楷體" w:hAnsi="標楷體" w:hint="eastAsia"/>
              </w:rPr>
              <w:t xml:space="preserve"> (20')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CD1242" w:rsidRPr="002E7950" w:rsidRDefault="00CD1242" w:rsidP="00E00A1F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Call Meeting to order</w:t>
            </w:r>
          </w:p>
          <w:p w:rsidR="00CD1242" w:rsidRPr="002E7950" w:rsidRDefault="00CD1242" w:rsidP="00E00A1F">
            <w:pPr>
              <w:ind w:firstLineChars="50" w:firstLine="120"/>
              <w:rPr>
                <w:rFonts w:ascii="標楷體" w:eastAsia="標楷體" w:hAnsi="標楷體"/>
              </w:rPr>
            </w:pPr>
            <w:r w:rsidRPr="002E7950">
              <w:rPr>
                <w:rFonts w:ascii="標楷體" w:eastAsia="標楷體" w:hAnsi="標楷體" w:hint="eastAsia"/>
              </w:rPr>
              <w:t>District Governor and Committee Chairs reports</w:t>
            </w:r>
          </w:p>
          <w:p w:rsidR="006407BD" w:rsidRPr="002E7950" w:rsidRDefault="00CD1242" w:rsidP="00E00A1F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總會長及各委員會主席報告</w:t>
            </w:r>
          </w:p>
        </w:tc>
        <w:tc>
          <w:tcPr>
            <w:tcW w:w="3288" w:type="dxa"/>
            <w:shd w:val="clear" w:color="auto" w:fill="FDE9D9" w:themeFill="accent6" w:themeFillTint="33"/>
          </w:tcPr>
          <w:p w:rsidR="006407BD" w:rsidRPr="002E7950" w:rsidRDefault="00CD1242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Eric Liang,</w:t>
            </w:r>
            <w:r w:rsidR="00DD4C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DTM,</w:t>
            </w:r>
            <w:r w:rsidR="00DD4C4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DG 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br/>
              <w:t>梁守誠</w:t>
            </w:r>
            <w:r w:rsidR="002E79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總會長</w:t>
            </w:r>
          </w:p>
          <w:p w:rsidR="00CD1242" w:rsidRPr="002E7950" w:rsidRDefault="00CD1242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各委員會主席</w:t>
            </w:r>
          </w:p>
        </w:tc>
      </w:tr>
      <w:tr w:rsidR="006407BD" w:rsidRPr="006407BD" w:rsidTr="00585DBC">
        <w:trPr>
          <w:tblCellSpacing w:w="0" w:type="dxa"/>
          <w:jc w:val="center"/>
        </w:trPr>
        <w:tc>
          <w:tcPr>
            <w:tcW w:w="1448" w:type="dxa"/>
            <w:shd w:val="clear" w:color="auto" w:fill="FFFFFF" w:themeFill="background1"/>
            <w:vAlign w:val="center"/>
            <w:hideMark/>
          </w:tcPr>
          <w:p w:rsidR="006407BD" w:rsidRPr="00585DBC" w:rsidRDefault="006407BD" w:rsidP="00585DBC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15:</w:t>
            </w:r>
            <w:r w:rsidR="00CD1242"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="00CD1242" w:rsidRPr="002E7950">
              <w:rPr>
                <w:rFonts w:ascii="標楷體" w:eastAsia="標楷體" w:hAnsi="標楷體" w:hint="eastAsia"/>
              </w:rPr>
              <w:t>(50')</w:t>
            </w:r>
          </w:p>
        </w:tc>
        <w:tc>
          <w:tcPr>
            <w:tcW w:w="6095" w:type="dxa"/>
            <w:shd w:val="clear" w:color="auto" w:fill="FFFFFF" w:themeFill="background1"/>
          </w:tcPr>
          <w:p w:rsidR="006407BD" w:rsidRPr="002E7950" w:rsidRDefault="00787741" w:rsidP="00E00A1F">
            <w:pPr>
              <w:widowControl/>
              <w:ind w:firstLineChars="50" w:firstLine="120"/>
              <w:rPr>
                <w:rFonts w:ascii="標楷體" w:eastAsia="標楷體" w:hAnsi="標楷體"/>
              </w:rPr>
            </w:pPr>
            <w:r w:rsidRPr="002E7950">
              <w:rPr>
                <w:rFonts w:ascii="標楷體" w:eastAsia="標楷體" w:hAnsi="標楷體" w:hint="eastAsia"/>
              </w:rPr>
              <w:t>Division Governors Reports (3 min/</w:t>
            </w:r>
            <w:r w:rsidR="006F12F9">
              <w:rPr>
                <w:rFonts w:ascii="標楷體" w:eastAsia="標楷體" w:hAnsi="標楷體" w:hint="eastAsia"/>
              </w:rPr>
              <w:t>person</w:t>
            </w:r>
            <w:r w:rsidRPr="002E7950">
              <w:rPr>
                <w:rFonts w:ascii="標楷體" w:eastAsia="標楷體" w:hAnsi="標楷體" w:hint="eastAsia"/>
              </w:rPr>
              <w:t>)</w:t>
            </w:r>
          </w:p>
          <w:p w:rsidR="00787741" w:rsidRPr="002E7950" w:rsidRDefault="00BB499B" w:rsidP="00BB499B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DD4C42"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>-M</w:t>
            </w:r>
            <w:r w:rsidR="00DD4C42">
              <w:rPr>
                <w:rFonts w:ascii="標楷體" w:eastAsia="標楷體" w:hAnsi="標楷體" w:hint="eastAsia"/>
              </w:rPr>
              <w:t xml:space="preserve">部 </w:t>
            </w:r>
            <w:r>
              <w:rPr>
                <w:rFonts w:ascii="標楷體" w:eastAsia="標楷體" w:hAnsi="標楷體" w:hint="eastAsia"/>
              </w:rPr>
              <w:t>共13</w:t>
            </w:r>
            <w:r w:rsidRPr="002E7950">
              <w:rPr>
                <w:rFonts w:ascii="標楷體" w:eastAsia="標楷體" w:hAnsi="標楷體" w:hint="eastAsia"/>
              </w:rPr>
              <w:t>部</w:t>
            </w:r>
            <w:r>
              <w:rPr>
                <w:rFonts w:ascii="標楷體" w:eastAsia="標楷體" w:hAnsi="標楷體" w:hint="eastAsia"/>
              </w:rPr>
              <w:t>部</w:t>
            </w:r>
            <w:r w:rsidRPr="002E7950">
              <w:rPr>
                <w:rFonts w:ascii="標楷體" w:eastAsia="標楷體" w:hAnsi="標楷體" w:hint="eastAsia"/>
              </w:rPr>
              <w:t>總監</w:t>
            </w:r>
            <w:r w:rsidR="00787741" w:rsidRPr="002E7950">
              <w:rPr>
                <w:rFonts w:ascii="標楷體" w:eastAsia="標楷體" w:hAnsi="標楷體" w:hint="eastAsia"/>
              </w:rPr>
              <w:t>報告(每人3分鐘)</w:t>
            </w:r>
          </w:p>
        </w:tc>
        <w:tc>
          <w:tcPr>
            <w:tcW w:w="3288" w:type="dxa"/>
            <w:shd w:val="clear" w:color="auto" w:fill="FFFFFF" w:themeFill="background1"/>
            <w:vAlign w:val="center"/>
          </w:tcPr>
          <w:p w:rsidR="00DD4C42" w:rsidRPr="002E7950" w:rsidRDefault="00DD4C42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Eric Liang,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DTM,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DG 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br/>
              <w:t>梁守誠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總會長</w:t>
            </w:r>
          </w:p>
          <w:p w:rsidR="006407BD" w:rsidRPr="002E7950" w:rsidRDefault="00BB499B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hint="eastAsia"/>
              </w:rPr>
              <w:t>各部總監</w:t>
            </w:r>
          </w:p>
        </w:tc>
      </w:tr>
      <w:tr w:rsidR="00787741" w:rsidRPr="006407BD" w:rsidTr="00585DBC">
        <w:trPr>
          <w:tblCellSpacing w:w="0" w:type="dxa"/>
          <w:jc w:val="center"/>
        </w:trPr>
        <w:tc>
          <w:tcPr>
            <w:tcW w:w="1448" w:type="dxa"/>
            <w:shd w:val="clear" w:color="auto" w:fill="FDE9D9" w:themeFill="accent6" w:themeFillTint="33"/>
            <w:vAlign w:val="center"/>
            <w:hideMark/>
          </w:tcPr>
          <w:p w:rsidR="00787741" w:rsidRPr="002E7950" w:rsidRDefault="00787741" w:rsidP="00585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15:50</w:t>
            </w:r>
            <w:r w:rsidRPr="002E7950">
              <w:rPr>
                <w:rFonts w:ascii="標楷體" w:eastAsia="標楷體" w:hAnsi="標楷體" w:hint="eastAsia"/>
              </w:rPr>
              <w:t>(10')</w:t>
            </w:r>
          </w:p>
        </w:tc>
        <w:tc>
          <w:tcPr>
            <w:tcW w:w="6095" w:type="dxa"/>
            <w:shd w:val="clear" w:color="auto" w:fill="FDE9D9" w:themeFill="accent6" w:themeFillTint="33"/>
            <w:hideMark/>
          </w:tcPr>
          <w:p w:rsidR="00787741" w:rsidRPr="002E7950" w:rsidRDefault="00787741" w:rsidP="00E00A1F">
            <w:pPr>
              <w:ind w:firstLineChars="50" w:firstLine="120"/>
              <w:rPr>
                <w:rFonts w:ascii="標楷體" w:eastAsia="標楷體" w:hAnsi="標楷體"/>
              </w:rPr>
            </w:pPr>
            <w:r w:rsidRPr="002E7950">
              <w:rPr>
                <w:rFonts w:ascii="標楷體" w:eastAsia="標楷體" w:hAnsi="標楷體" w:hint="eastAsia"/>
              </w:rPr>
              <w:t>Break休息</w:t>
            </w:r>
          </w:p>
        </w:tc>
        <w:tc>
          <w:tcPr>
            <w:tcW w:w="3288" w:type="dxa"/>
            <w:shd w:val="clear" w:color="auto" w:fill="FDE9D9" w:themeFill="accent6" w:themeFillTint="33"/>
            <w:hideMark/>
          </w:tcPr>
          <w:p w:rsidR="00787741" w:rsidRPr="002E7950" w:rsidRDefault="00787741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87741" w:rsidRPr="006407BD" w:rsidTr="00585DBC">
        <w:trPr>
          <w:tblCellSpacing w:w="0" w:type="dxa"/>
          <w:jc w:val="center"/>
        </w:trPr>
        <w:tc>
          <w:tcPr>
            <w:tcW w:w="1448" w:type="dxa"/>
            <w:shd w:val="clear" w:color="auto" w:fill="FFFFFF" w:themeFill="background1"/>
            <w:vAlign w:val="center"/>
            <w:hideMark/>
          </w:tcPr>
          <w:p w:rsidR="00787741" w:rsidRPr="002E7950" w:rsidRDefault="00787741" w:rsidP="00585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  <w:r w:rsidRPr="002E7950">
              <w:rPr>
                <w:rFonts w:ascii="標楷體" w:eastAsia="標楷體" w:hAnsi="標楷體" w:hint="eastAsia"/>
              </w:rPr>
              <w:t>(40')</w:t>
            </w:r>
          </w:p>
        </w:tc>
        <w:tc>
          <w:tcPr>
            <w:tcW w:w="6095" w:type="dxa"/>
            <w:shd w:val="clear" w:color="auto" w:fill="FFFFFF" w:themeFill="background1"/>
            <w:hideMark/>
          </w:tcPr>
          <w:p w:rsidR="00787741" w:rsidRPr="002E7950" w:rsidRDefault="00787741" w:rsidP="00E00A1F">
            <w:pPr>
              <w:widowControl/>
              <w:ind w:firstLineChars="50" w:firstLine="120"/>
              <w:rPr>
                <w:rFonts w:ascii="標楷體" w:eastAsia="標楷體" w:hAnsi="標楷體"/>
              </w:rPr>
            </w:pPr>
            <w:r w:rsidRPr="002E7950">
              <w:rPr>
                <w:rFonts w:ascii="標楷體" w:eastAsia="標楷體" w:hAnsi="標楷體" w:hint="eastAsia"/>
              </w:rPr>
              <w:t>Motions to discuss</w:t>
            </w:r>
          </w:p>
          <w:p w:rsidR="00787741" w:rsidRPr="002E7950" w:rsidRDefault="00787741" w:rsidP="00E00A1F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hint="eastAsia"/>
              </w:rPr>
              <w:t>提案討論</w:t>
            </w:r>
          </w:p>
        </w:tc>
        <w:tc>
          <w:tcPr>
            <w:tcW w:w="3288" w:type="dxa"/>
            <w:shd w:val="clear" w:color="auto" w:fill="FFFFFF" w:themeFill="background1"/>
            <w:hideMark/>
          </w:tcPr>
          <w:p w:rsidR="00787741" w:rsidRPr="002E7950" w:rsidRDefault="00787741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Eric </w:t>
            </w:r>
            <w:proofErr w:type="spellStart"/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Liang,DTM,DG</w:t>
            </w:r>
            <w:proofErr w:type="spellEnd"/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br/>
              <w:t>梁守誠</w:t>
            </w:r>
            <w:r w:rsidR="002E79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2E7950"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總會長 </w:t>
            </w:r>
          </w:p>
        </w:tc>
      </w:tr>
      <w:tr w:rsidR="00787741" w:rsidRPr="006407BD" w:rsidTr="00585DBC">
        <w:trPr>
          <w:trHeight w:val="240"/>
          <w:tblCellSpacing w:w="0" w:type="dxa"/>
          <w:jc w:val="center"/>
        </w:trPr>
        <w:tc>
          <w:tcPr>
            <w:tcW w:w="1448" w:type="dxa"/>
            <w:shd w:val="clear" w:color="auto" w:fill="FDE9D9" w:themeFill="accent6" w:themeFillTint="33"/>
            <w:vAlign w:val="center"/>
            <w:hideMark/>
          </w:tcPr>
          <w:p w:rsidR="00787741" w:rsidRPr="002E7950" w:rsidRDefault="00787741" w:rsidP="00585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16:40</w:t>
            </w:r>
            <w:r w:rsidRPr="002E7950">
              <w:rPr>
                <w:rFonts w:ascii="標楷體" w:eastAsia="標楷體" w:hAnsi="標楷體" w:hint="eastAsia"/>
              </w:rPr>
              <w:t>(10')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787741" w:rsidRPr="002E7950" w:rsidRDefault="00787741" w:rsidP="00E00A1F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Motion from the floor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br/>
              <w:t>臨時動議</w:t>
            </w:r>
          </w:p>
        </w:tc>
        <w:tc>
          <w:tcPr>
            <w:tcW w:w="3288" w:type="dxa"/>
            <w:shd w:val="clear" w:color="auto" w:fill="FDE9D9" w:themeFill="accent6" w:themeFillTint="33"/>
          </w:tcPr>
          <w:p w:rsidR="00787741" w:rsidRPr="002E7950" w:rsidRDefault="00787741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Eric </w:t>
            </w:r>
            <w:proofErr w:type="spellStart"/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Liang,DTM,DG</w:t>
            </w:r>
            <w:proofErr w:type="spellEnd"/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br/>
              <w:t>梁守誠</w:t>
            </w:r>
            <w:r w:rsidR="002E79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2E7950"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總會長 </w:t>
            </w:r>
          </w:p>
        </w:tc>
      </w:tr>
      <w:tr w:rsidR="00787741" w:rsidRPr="006407BD" w:rsidTr="00585DBC">
        <w:trPr>
          <w:trHeight w:val="240"/>
          <w:tblCellSpacing w:w="0" w:type="dxa"/>
          <w:jc w:val="center"/>
        </w:trPr>
        <w:tc>
          <w:tcPr>
            <w:tcW w:w="1448" w:type="dxa"/>
            <w:vAlign w:val="center"/>
            <w:hideMark/>
          </w:tcPr>
          <w:p w:rsidR="00787741" w:rsidRPr="002E7950" w:rsidRDefault="00787741" w:rsidP="00585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16:50</w:t>
            </w:r>
            <w:r w:rsidRPr="002E7950">
              <w:rPr>
                <w:rFonts w:ascii="標楷體" w:eastAsia="標楷體" w:hAnsi="標楷體" w:hint="eastAsia"/>
              </w:rPr>
              <w:t>(10')</w:t>
            </w:r>
          </w:p>
        </w:tc>
        <w:tc>
          <w:tcPr>
            <w:tcW w:w="6095" w:type="dxa"/>
          </w:tcPr>
          <w:p w:rsidR="00787741" w:rsidRPr="002E7950" w:rsidRDefault="00E00A1F" w:rsidP="00694891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00A1F">
              <w:rPr>
                <w:rFonts w:ascii="標楷體" w:eastAsia="標楷體" w:hAnsi="標楷體" w:hint="eastAsia"/>
              </w:rPr>
              <w:t>Closing</w:t>
            </w:r>
            <w:r w:rsidR="00787741" w:rsidRPr="002E79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主席結語</w:t>
            </w:r>
          </w:p>
        </w:tc>
        <w:tc>
          <w:tcPr>
            <w:tcW w:w="3288" w:type="dxa"/>
          </w:tcPr>
          <w:p w:rsidR="00787741" w:rsidRPr="002E7950" w:rsidRDefault="00787741" w:rsidP="00100CD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Eric </w:t>
            </w:r>
            <w:proofErr w:type="spellStart"/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Liang,DTM,DG</w:t>
            </w:r>
            <w:proofErr w:type="spellEnd"/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  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br/>
              <w:t>梁守誠</w:t>
            </w:r>
            <w:r w:rsidR="002E795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2E7950" w:rsidRPr="002E7950">
              <w:rPr>
                <w:rFonts w:ascii="標楷體" w:eastAsia="標楷體" w:hAnsi="標楷體" w:cs="新細明體"/>
                <w:kern w:val="0"/>
                <w:szCs w:val="24"/>
              </w:rPr>
              <w:t xml:space="preserve">總會長 </w:t>
            </w:r>
          </w:p>
        </w:tc>
      </w:tr>
      <w:tr w:rsidR="00787741" w:rsidRPr="006407BD" w:rsidTr="00585DBC">
        <w:trPr>
          <w:tblCellSpacing w:w="0" w:type="dxa"/>
          <w:jc w:val="center"/>
        </w:trPr>
        <w:tc>
          <w:tcPr>
            <w:tcW w:w="1448" w:type="dxa"/>
            <w:shd w:val="clear" w:color="auto" w:fill="FDE9D9" w:themeFill="accent6" w:themeFillTint="33"/>
            <w:vAlign w:val="center"/>
            <w:hideMark/>
          </w:tcPr>
          <w:p w:rsidR="00787741" w:rsidRPr="002E7950" w:rsidRDefault="00787741" w:rsidP="00585DB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:</w:t>
            </w:r>
            <w:r w:rsidRPr="002E7950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6095" w:type="dxa"/>
            <w:shd w:val="clear" w:color="auto" w:fill="FDE9D9" w:themeFill="accent6" w:themeFillTint="33"/>
          </w:tcPr>
          <w:p w:rsidR="00787741" w:rsidRPr="002E7950" w:rsidRDefault="00787741" w:rsidP="00E00A1F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t>Meeting Adjourned</w:t>
            </w:r>
            <w:r w:rsidRPr="002E7950">
              <w:rPr>
                <w:rFonts w:ascii="標楷體" w:eastAsia="標楷體" w:hAnsi="標楷體" w:cs="新細明體"/>
                <w:kern w:val="0"/>
                <w:szCs w:val="24"/>
              </w:rPr>
              <w:br/>
              <w:t>會議結束</w:t>
            </w:r>
          </w:p>
        </w:tc>
        <w:tc>
          <w:tcPr>
            <w:tcW w:w="3288" w:type="dxa"/>
            <w:shd w:val="clear" w:color="auto" w:fill="FDE9D9" w:themeFill="accent6" w:themeFillTint="33"/>
            <w:hideMark/>
          </w:tcPr>
          <w:p w:rsidR="00787741" w:rsidRPr="002E7950" w:rsidRDefault="00787741" w:rsidP="006407B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CD1BB5" w:rsidRDefault="00CD1BB5"/>
    <w:sectPr w:rsidR="00CD1BB5" w:rsidSect="00FE0DB1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D9" w:rsidRDefault="00E223D9" w:rsidP="00A26CE1">
      <w:r>
        <w:separator/>
      </w:r>
    </w:p>
  </w:endnote>
  <w:endnote w:type="continuationSeparator" w:id="0">
    <w:p w:rsidR="00E223D9" w:rsidRDefault="00E223D9" w:rsidP="00A2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D9" w:rsidRDefault="00E223D9" w:rsidP="00A26CE1">
      <w:r>
        <w:separator/>
      </w:r>
    </w:p>
  </w:footnote>
  <w:footnote w:type="continuationSeparator" w:id="0">
    <w:p w:rsidR="00E223D9" w:rsidRDefault="00E223D9" w:rsidP="00A26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7BD"/>
    <w:rsid w:val="00001BEE"/>
    <w:rsid w:val="00005376"/>
    <w:rsid w:val="000053C5"/>
    <w:rsid w:val="00024F0B"/>
    <w:rsid w:val="0003099D"/>
    <w:rsid w:val="00050317"/>
    <w:rsid w:val="0006630C"/>
    <w:rsid w:val="00075256"/>
    <w:rsid w:val="00075491"/>
    <w:rsid w:val="000910CF"/>
    <w:rsid w:val="000B7B6A"/>
    <w:rsid w:val="000E0AE1"/>
    <w:rsid w:val="000E5C1B"/>
    <w:rsid w:val="00100CD7"/>
    <w:rsid w:val="001138DB"/>
    <w:rsid w:val="00136949"/>
    <w:rsid w:val="00180108"/>
    <w:rsid w:val="00182344"/>
    <w:rsid w:val="001863DB"/>
    <w:rsid w:val="001965E4"/>
    <w:rsid w:val="001A291B"/>
    <w:rsid w:val="001A5220"/>
    <w:rsid w:val="001A7194"/>
    <w:rsid w:val="001C12C3"/>
    <w:rsid w:val="001C3D4A"/>
    <w:rsid w:val="001F7C68"/>
    <w:rsid w:val="00214F7E"/>
    <w:rsid w:val="00224D96"/>
    <w:rsid w:val="00226114"/>
    <w:rsid w:val="002273BF"/>
    <w:rsid w:val="002371FB"/>
    <w:rsid w:val="00246435"/>
    <w:rsid w:val="00260A31"/>
    <w:rsid w:val="0026621F"/>
    <w:rsid w:val="0027659E"/>
    <w:rsid w:val="00282313"/>
    <w:rsid w:val="00296C10"/>
    <w:rsid w:val="002A52DC"/>
    <w:rsid w:val="002B7D0B"/>
    <w:rsid w:val="002D2D8C"/>
    <w:rsid w:val="002E63F9"/>
    <w:rsid w:val="002E7950"/>
    <w:rsid w:val="002E7E8E"/>
    <w:rsid w:val="002F0EE5"/>
    <w:rsid w:val="002F12F2"/>
    <w:rsid w:val="00303B3D"/>
    <w:rsid w:val="00313BE7"/>
    <w:rsid w:val="003251D3"/>
    <w:rsid w:val="00327DE9"/>
    <w:rsid w:val="00342BD4"/>
    <w:rsid w:val="00354B6B"/>
    <w:rsid w:val="00380AF3"/>
    <w:rsid w:val="00391F1C"/>
    <w:rsid w:val="00392C11"/>
    <w:rsid w:val="003A0D78"/>
    <w:rsid w:val="003D09FF"/>
    <w:rsid w:val="003F6F84"/>
    <w:rsid w:val="00400E7C"/>
    <w:rsid w:val="00411646"/>
    <w:rsid w:val="00414B38"/>
    <w:rsid w:val="0041630B"/>
    <w:rsid w:val="0043797D"/>
    <w:rsid w:val="0044793B"/>
    <w:rsid w:val="00466EC8"/>
    <w:rsid w:val="004705B3"/>
    <w:rsid w:val="00480000"/>
    <w:rsid w:val="004965BA"/>
    <w:rsid w:val="00497657"/>
    <w:rsid w:val="004E3529"/>
    <w:rsid w:val="004F4710"/>
    <w:rsid w:val="005015C4"/>
    <w:rsid w:val="00510DCC"/>
    <w:rsid w:val="00516083"/>
    <w:rsid w:val="005241E5"/>
    <w:rsid w:val="00534F4A"/>
    <w:rsid w:val="0054326F"/>
    <w:rsid w:val="005435A4"/>
    <w:rsid w:val="005525C0"/>
    <w:rsid w:val="0055491D"/>
    <w:rsid w:val="0055631F"/>
    <w:rsid w:val="00561CE8"/>
    <w:rsid w:val="00567ACC"/>
    <w:rsid w:val="00585DBC"/>
    <w:rsid w:val="005B6DA7"/>
    <w:rsid w:val="005B70A6"/>
    <w:rsid w:val="005B7E99"/>
    <w:rsid w:val="005C18DB"/>
    <w:rsid w:val="00626CE6"/>
    <w:rsid w:val="00632133"/>
    <w:rsid w:val="006407BD"/>
    <w:rsid w:val="00646375"/>
    <w:rsid w:val="006700B1"/>
    <w:rsid w:val="00683B51"/>
    <w:rsid w:val="00687229"/>
    <w:rsid w:val="00694891"/>
    <w:rsid w:val="0069774E"/>
    <w:rsid w:val="006C63B8"/>
    <w:rsid w:val="006E65F4"/>
    <w:rsid w:val="006F12F9"/>
    <w:rsid w:val="00750DC4"/>
    <w:rsid w:val="007529B8"/>
    <w:rsid w:val="00757577"/>
    <w:rsid w:val="007815C4"/>
    <w:rsid w:val="00787741"/>
    <w:rsid w:val="0079026C"/>
    <w:rsid w:val="007A5CE5"/>
    <w:rsid w:val="007A7AC0"/>
    <w:rsid w:val="007B244E"/>
    <w:rsid w:val="007B5047"/>
    <w:rsid w:val="007B6A42"/>
    <w:rsid w:val="007C1257"/>
    <w:rsid w:val="007C702B"/>
    <w:rsid w:val="007E0947"/>
    <w:rsid w:val="00804DE0"/>
    <w:rsid w:val="0080746F"/>
    <w:rsid w:val="00812B73"/>
    <w:rsid w:val="008204EA"/>
    <w:rsid w:val="00823157"/>
    <w:rsid w:val="00826DF5"/>
    <w:rsid w:val="008524B1"/>
    <w:rsid w:val="00855EC8"/>
    <w:rsid w:val="00884C4B"/>
    <w:rsid w:val="00886DC1"/>
    <w:rsid w:val="00887FC1"/>
    <w:rsid w:val="008B4D71"/>
    <w:rsid w:val="008B6A5A"/>
    <w:rsid w:val="008E4B06"/>
    <w:rsid w:val="008F44E5"/>
    <w:rsid w:val="008F6138"/>
    <w:rsid w:val="009070C9"/>
    <w:rsid w:val="00911966"/>
    <w:rsid w:val="00914083"/>
    <w:rsid w:val="009210F7"/>
    <w:rsid w:val="00931920"/>
    <w:rsid w:val="0096110A"/>
    <w:rsid w:val="00961911"/>
    <w:rsid w:val="009635A9"/>
    <w:rsid w:val="00963A9C"/>
    <w:rsid w:val="009854DE"/>
    <w:rsid w:val="00991528"/>
    <w:rsid w:val="009A2B99"/>
    <w:rsid w:val="009B0DF9"/>
    <w:rsid w:val="009D0C3E"/>
    <w:rsid w:val="00A005CC"/>
    <w:rsid w:val="00A026C7"/>
    <w:rsid w:val="00A23935"/>
    <w:rsid w:val="00A258BD"/>
    <w:rsid w:val="00A26CE1"/>
    <w:rsid w:val="00A33BEE"/>
    <w:rsid w:val="00A3469E"/>
    <w:rsid w:val="00A42C00"/>
    <w:rsid w:val="00A450A3"/>
    <w:rsid w:val="00A4591D"/>
    <w:rsid w:val="00A548AA"/>
    <w:rsid w:val="00A66AFA"/>
    <w:rsid w:val="00A711F0"/>
    <w:rsid w:val="00A712A2"/>
    <w:rsid w:val="00A71301"/>
    <w:rsid w:val="00A7748E"/>
    <w:rsid w:val="00A83A28"/>
    <w:rsid w:val="00A918C2"/>
    <w:rsid w:val="00AA2EF2"/>
    <w:rsid w:val="00AB536F"/>
    <w:rsid w:val="00AB7E6C"/>
    <w:rsid w:val="00AE0147"/>
    <w:rsid w:val="00AE62B9"/>
    <w:rsid w:val="00AE7F45"/>
    <w:rsid w:val="00AF31A5"/>
    <w:rsid w:val="00B20ECF"/>
    <w:rsid w:val="00B239D8"/>
    <w:rsid w:val="00B269FD"/>
    <w:rsid w:val="00B35925"/>
    <w:rsid w:val="00B532A9"/>
    <w:rsid w:val="00B5548B"/>
    <w:rsid w:val="00B90598"/>
    <w:rsid w:val="00B9382B"/>
    <w:rsid w:val="00BB499B"/>
    <w:rsid w:val="00BD12D6"/>
    <w:rsid w:val="00BF2BBB"/>
    <w:rsid w:val="00BF7FE5"/>
    <w:rsid w:val="00C008F7"/>
    <w:rsid w:val="00C07A74"/>
    <w:rsid w:val="00C11250"/>
    <w:rsid w:val="00C118A2"/>
    <w:rsid w:val="00C21FA5"/>
    <w:rsid w:val="00C253D3"/>
    <w:rsid w:val="00C2783A"/>
    <w:rsid w:val="00C3084C"/>
    <w:rsid w:val="00C30B0D"/>
    <w:rsid w:val="00C73C57"/>
    <w:rsid w:val="00C821DD"/>
    <w:rsid w:val="00C874B8"/>
    <w:rsid w:val="00CA1B4D"/>
    <w:rsid w:val="00CA2E8C"/>
    <w:rsid w:val="00CB1410"/>
    <w:rsid w:val="00CD1242"/>
    <w:rsid w:val="00CD1BB5"/>
    <w:rsid w:val="00CD6C57"/>
    <w:rsid w:val="00CE0E96"/>
    <w:rsid w:val="00CE2F15"/>
    <w:rsid w:val="00CE5531"/>
    <w:rsid w:val="00D0401D"/>
    <w:rsid w:val="00D356C9"/>
    <w:rsid w:val="00D6149E"/>
    <w:rsid w:val="00D7454E"/>
    <w:rsid w:val="00D85301"/>
    <w:rsid w:val="00DA182C"/>
    <w:rsid w:val="00DB14A6"/>
    <w:rsid w:val="00DB5DB2"/>
    <w:rsid w:val="00DC55C8"/>
    <w:rsid w:val="00DD1310"/>
    <w:rsid w:val="00DD4C42"/>
    <w:rsid w:val="00DD5DD1"/>
    <w:rsid w:val="00DE4E06"/>
    <w:rsid w:val="00DF5F16"/>
    <w:rsid w:val="00E00A1F"/>
    <w:rsid w:val="00E06257"/>
    <w:rsid w:val="00E223D9"/>
    <w:rsid w:val="00E23217"/>
    <w:rsid w:val="00E35A9E"/>
    <w:rsid w:val="00E60E21"/>
    <w:rsid w:val="00E7351E"/>
    <w:rsid w:val="00E83E90"/>
    <w:rsid w:val="00E8711E"/>
    <w:rsid w:val="00E93D41"/>
    <w:rsid w:val="00EA2846"/>
    <w:rsid w:val="00EC12F8"/>
    <w:rsid w:val="00EC73BF"/>
    <w:rsid w:val="00F164B4"/>
    <w:rsid w:val="00F40670"/>
    <w:rsid w:val="00F55DEF"/>
    <w:rsid w:val="00F60045"/>
    <w:rsid w:val="00F71E61"/>
    <w:rsid w:val="00F7238E"/>
    <w:rsid w:val="00F7724A"/>
    <w:rsid w:val="00F855DC"/>
    <w:rsid w:val="00F922A9"/>
    <w:rsid w:val="00F95C80"/>
    <w:rsid w:val="00FA7755"/>
    <w:rsid w:val="00FC006E"/>
    <w:rsid w:val="00FC1BA8"/>
    <w:rsid w:val="00FD6C13"/>
    <w:rsid w:val="00FD7C15"/>
    <w:rsid w:val="00FE0551"/>
    <w:rsid w:val="00FE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0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1">
    <w:name w:val="style31"/>
    <w:basedOn w:val="a0"/>
    <w:rsid w:val="006407BD"/>
    <w:rPr>
      <w:rFonts w:ascii="新細明體" w:eastAsia="新細明體" w:hAnsi="新細明體" w:hint="eastAsia"/>
      <w:sz w:val="24"/>
      <w:szCs w:val="24"/>
    </w:rPr>
  </w:style>
  <w:style w:type="character" w:customStyle="1" w:styleId="style11">
    <w:name w:val="style11"/>
    <w:basedOn w:val="a0"/>
    <w:rsid w:val="006407BD"/>
    <w:rPr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640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rsid w:val="006407BD"/>
    <w:rPr>
      <w:rFonts w:ascii="新細明體" w:eastAsia="新細明體" w:hAnsi="新細明體" w:cs="新細明體"/>
      <w:kern w:val="0"/>
      <w:szCs w:val="24"/>
    </w:rPr>
  </w:style>
  <w:style w:type="character" w:customStyle="1" w:styleId="style51">
    <w:name w:val="style51"/>
    <w:basedOn w:val="a0"/>
    <w:rsid w:val="006407BD"/>
    <w:rPr>
      <w:rFonts w:ascii="新細明體" w:eastAsia="新細明體" w:hAnsi="新細明體" w:hint="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0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0D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6C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6C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0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31">
    <w:name w:val="style31"/>
    <w:basedOn w:val="a0"/>
    <w:rsid w:val="006407BD"/>
    <w:rPr>
      <w:rFonts w:ascii="新細明體" w:eastAsia="新細明體" w:hAnsi="新細明體" w:hint="eastAsia"/>
      <w:sz w:val="24"/>
      <w:szCs w:val="24"/>
    </w:rPr>
  </w:style>
  <w:style w:type="character" w:customStyle="1" w:styleId="style11">
    <w:name w:val="style11"/>
    <w:basedOn w:val="a0"/>
    <w:rsid w:val="006407BD"/>
    <w:rPr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6407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4">
    <w:name w:val="本文縮排 字元"/>
    <w:basedOn w:val="a0"/>
    <w:link w:val="a3"/>
    <w:uiPriority w:val="99"/>
    <w:rsid w:val="006407BD"/>
    <w:rPr>
      <w:rFonts w:ascii="新細明體" w:eastAsia="新細明體" w:hAnsi="新細明體" w:cs="新細明體"/>
      <w:kern w:val="0"/>
      <w:szCs w:val="24"/>
    </w:rPr>
  </w:style>
  <w:style w:type="character" w:customStyle="1" w:styleId="style51">
    <w:name w:val="style51"/>
    <w:basedOn w:val="a0"/>
    <w:rsid w:val="006407BD"/>
    <w:rPr>
      <w:rFonts w:ascii="新細明體" w:eastAsia="新細明體" w:hAnsi="新細明體" w:hint="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0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0D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6C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6CE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1095</Characters>
  <Application>Microsoft Office Word</Application>
  <DocSecurity>0</DocSecurity>
  <Lines>9</Lines>
  <Paragraphs>2</Paragraphs>
  <ScaleCrop>false</ScaleCrop>
  <Company>Toshiba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2014-09-23T21:39:00Z</dcterms:created>
  <dcterms:modified xsi:type="dcterms:W3CDTF">2014-09-23T21:39:00Z</dcterms:modified>
</cp:coreProperties>
</file>