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DD5" w:rsidRDefault="00A23DD5" w:rsidP="008E2B2D">
      <w:pPr>
        <w:ind w:leftChars="-472" w:left="-1133"/>
        <w:jc w:val="center"/>
        <w:rPr>
          <w:rFonts w:ascii="Arial" w:hAnsi="Arial"/>
          <w:b/>
          <w:color w:val="004165"/>
          <w:sz w:val="36"/>
        </w:rPr>
      </w:pPr>
      <w:r>
        <w:rPr>
          <w:rFonts w:ascii="Arial" w:hAnsi="Arial"/>
          <w:b/>
          <w:noProof/>
          <w:color w:val="004165"/>
          <w:sz w:val="36"/>
          <w:lang w:eastAsia="zh-TW"/>
        </w:rPr>
        <w:drawing>
          <wp:inline distT="0" distB="0" distL="0" distR="0">
            <wp:extent cx="7200000" cy="1814400"/>
            <wp:effectExtent l="0" t="0" r="127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頁首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0" cy="18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3DD5" w:rsidRPr="00F12308" w:rsidRDefault="00A23DD5" w:rsidP="00F12308">
      <w:pPr>
        <w:ind w:leftChars="-354" w:left="-850"/>
        <w:jc w:val="center"/>
        <w:rPr>
          <w:rFonts w:asciiTheme="minorEastAsia" w:hAnsiTheme="minorEastAsia" w:cs="Arial"/>
          <w:b/>
          <w:color w:val="000000"/>
          <w:w w:val="95"/>
          <w:sz w:val="18"/>
          <w:szCs w:val="18"/>
          <w:lang w:eastAsia="zh-TW"/>
        </w:rPr>
      </w:pPr>
      <w:r>
        <w:rPr>
          <w:rFonts w:ascii="Arial" w:hAnsi="Arial" w:hint="eastAsia"/>
          <w:b/>
          <w:color w:val="004165"/>
          <w:sz w:val="36"/>
          <w:lang w:eastAsia="zh-TW"/>
        </w:rPr>
        <w:t>中華民國國際演講協會</w:t>
      </w:r>
      <w:r>
        <w:rPr>
          <w:rFonts w:ascii="Arial" w:hAnsi="Arial" w:hint="eastAsia"/>
          <w:b/>
          <w:color w:val="004165"/>
          <w:sz w:val="36"/>
          <w:lang w:eastAsia="zh-TW"/>
        </w:rPr>
        <w:t xml:space="preserve"> F</w:t>
      </w:r>
      <w:r>
        <w:rPr>
          <w:rFonts w:ascii="Arial" w:hAnsi="Arial" w:hint="eastAsia"/>
          <w:b/>
          <w:color w:val="004165"/>
          <w:sz w:val="36"/>
          <w:lang w:eastAsia="zh-TW"/>
        </w:rPr>
        <w:t>部</w:t>
      </w:r>
      <w:r>
        <w:rPr>
          <w:rFonts w:ascii="Arial" w:hAnsi="Arial" w:hint="eastAsia"/>
          <w:b/>
          <w:color w:val="004165"/>
          <w:sz w:val="36"/>
          <w:lang w:eastAsia="zh-TW"/>
        </w:rPr>
        <w:t xml:space="preserve"> </w:t>
      </w:r>
      <w:r>
        <w:rPr>
          <w:rFonts w:ascii="Arial" w:hAnsi="Arial" w:hint="eastAsia"/>
          <w:b/>
          <w:color w:val="004165"/>
          <w:sz w:val="36"/>
          <w:lang w:eastAsia="zh-TW"/>
        </w:rPr>
        <w:t>分會聯合交接典禮</w:t>
      </w:r>
      <w:r w:rsidRPr="00300835">
        <w:rPr>
          <w:rFonts w:ascii="Arial" w:hAnsi="Arial"/>
          <w:b/>
          <w:color w:val="004165"/>
          <w:sz w:val="36"/>
          <w:lang w:eastAsia="zh-TW"/>
        </w:rPr>
        <w:br/>
      </w:r>
      <w:r w:rsidRPr="008E2B2D">
        <w:rPr>
          <w:rFonts w:asciiTheme="majorEastAsia" w:eastAsiaTheme="majorEastAsia" w:hAnsiTheme="majorEastAsia" w:hint="eastAsia"/>
          <w:color w:val="004165"/>
          <w:lang w:eastAsia="zh-TW"/>
        </w:rPr>
        <w:t>日期：105年6月19日(星期日)</w:t>
      </w:r>
      <w:r w:rsidRPr="008E2B2D">
        <w:rPr>
          <w:rFonts w:asciiTheme="majorEastAsia" w:eastAsiaTheme="majorEastAsia" w:hAnsiTheme="majorEastAsia"/>
          <w:color w:val="004165"/>
          <w:lang w:eastAsia="zh-TW"/>
        </w:rPr>
        <w:br/>
      </w:r>
      <w:r w:rsidRPr="008E2B2D">
        <w:rPr>
          <w:rFonts w:asciiTheme="majorEastAsia" w:eastAsiaTheme="majorEastAsia" w:hAnsiTheme="majorEastAsia" w:hint="eastAsia"/>
          <w:color w:val="004165"/>
          <w:lang w:eastAsia="zh-TW"/>
        </w:rPr>
        <w:t>地點：</w:t>
      </w:r>
      <w:r w:rsidR="00F12308" w:rsidRPr="008E2B2D">
        <w:rPr>
          <w:rFonts w:asciiTheme="majorEastAsia" w:eastAsiaTheme="majorEastAsia" w:hAnsiTheme="majorEastAsia"/>
          <w:color w:val="4B4F56"/>
          <w:shd w:val="clear" w:color="auto" w:fill="FFFFFF"/>
          <w:lang w:eastAsia="zh-TW"/>
        </w:rPr>
        <w:t>彰化縣埔心鄉忠義北路100號(埔心鄉農會</w:t>
      </w:r>
      <w:r w:rsidR="00F12308" w:rsidRPr="008E2B2D">
        <w:rPr>
          <w:rFonts w:asciiTheme="majorEastAsia" w:eastAsiaTheme="majorEastAsia" w:hAnsiTheme="majorEastAsia" w:hint="eastAsia"/>
          <w:color w:val="4B4F56"/>
          <w:shd w:val="clear" w:color="auto" w:fill="FFFFFF"/>
          <w:lang w:eastAsia="zh-TW"/>
        </w:rPr>
        <w:t>/</w:t>
      </w:r>
      <w:r w:rsidR="00F12308" w:rsidRPr="008E2B2D">
        <w:rPr>
          <w:rFonts w:asciiTheme="majorEastAsia" w:eastAsiaTheme="majorEastAsia" w:hAnsiTheme="majorEastAsia"/>
          <w:color w:val="4B4F56"/>
          <w:shd w:val="clear" w:color="auto" w:fill="FFFFFF"/>
          <w:lang w:eastAsia="zh-TW"/>
        </w:rPr>
        <w:t xml:space="preserve">埔心國中對面) </w:t>
      </w:r>
      <w:r w:rsidR="00F12308" w:rsidRPr="008E2B2D">
        <w:rPr>
          <w:rFonts w:asciiTheme="majorEastAsia" w:eastAsiaTheme="majorEastAsia" w:hAnsiTheme="majorEastAsia" w:cs="Arial"/>
          <w:color w:val="4B4F56"/>
          <w:shd w:val="clear" w:color="auto" w:fill="FFFFFF"/>
          <w:lang w:eastAsia="zh-TW"/>
        </w:rPr>
        <w:t>23°57'17.8"</w:t>
      </w:r>
      <w:bookmarkStart w:id="0" w:name="_GoBack"/>
      <w:bookmarkEnd w:id="0"/>
      <w:r w:rsidR="00F12308" w:rsidRPr="008E2B2D">
        <w:rPr>
          <w:rFonts w:asciiTheme="majorEastAsia" w:eastAsiaTheme="majorEastAsia" w:hAnsiTheme="majorEastAsia" w:cs="Arial"/>
          <w:color w:val="4B4F56"/>
          <w:shd w:val="clear" w:color="auto" w:fill="FFFFFF"/>
          <w:lang w:eastAsia="zh-TW"/>
        </w:rPr>
        <w:t>N</w:t>
      </w:r>
      <w:r w:rsidR="00F12308" w:rsidRPr="008E2B2D">
        <w:rPr>
          <w:rStyle w:val="apple-converted-space"/>
          <w:rFonts w:asciiTheme="majorEastAsia" w:eastAsiaTheme="majorEastAsia" w:hAnsiTheme="majorEastAsia" w:cs="Arial"/>
          <w:color w:val="4B4F56"/>
          <w:shd w:val="clear" w:color="auto" w:fill="FFFFFF"/>
          <w:lang w:eastAsia="zh-TW"/>
        </w:rPr>
        <w:t> </w:t>
      </w:r>
      <w:r w:rsidR="00F12308" w:rsidRPr="008E2B2D">
        <w:rPr>
          <w:rFonts w:asciiTheme="majorEastAsia" w:eastAsiaTheme="majorEastAsia" w:hAnsiTheme="majorEastAsia" w:cs="Arial"/>
          <w:color w:val="4B4F56"/>
          <w:shd w:val="clear" w:color="auto" w:fill="FFFFFF"/>
          <w:lang w:eastAsia="zh-TW"/>
        </w:rPr>
        <w:t>120°32'35.4"E</w:t>
      </w:r>
    </w:p>
    <w:p w:rsidR="00A23DD5" w:rsidRDefault="00A23DD5" w:rsidP="00A23DD5">
      <w:pPr>
        <w:rPr>
          <w:rFonts w:asciiTheme="minorEastAsia" w:hAnsiTheme="minorEastAsia"/>
          <w:sz w:val="16"/>
          <w:lang w:eastAsia="zh-TW"/>
        </w:rPr>
      </w:pPr>
    </w:p>
    <w:p w:rsidR="00F12308" w:rsidRDefault="00F12308" w:rsidP="00A23DD5">
      <w:pPr>
        <w:rPr>
          <w:rFonts w:asciiTheme="minorEastAsia" w:hAnsiTheme="minorEastAsia"/>
          <w:lang w:eastAsia="zh-TW"/>
        </w:rPr>
      </w:pPr>
    </w:p>
    <w:p w:rsidR="00F12308" w:rsidRDefault="00F12308" w:rsidP="00A23DD5">
      <w:pPr>
        <w:rPr>
          <w:rFonts w:asciiTheme="minorEastAsia" w:hAnsiTheme="minorEastAsia"/>
          <w:lang w:eastAsia="zh-TW"/>
        </w:rPr>
      </w:pPr>
      <w:r w:rsidRPr="00F12308">
        <w:rPr>
          <w:rFonts w:asciiTheme="minorEastAsia" w:hAnsiTheme="minorEastAsia" w:hint="eastAsia"/>
          <w:lang w:eastAsia="zh-TW"/>
        </w:rPr>
        <w:t>議程：</w:t>
      </w:r>
    </w:p>
    <w:p w:rsidR="00F12308" w:rsidRPr="00F12308" w:rsidRDefault="00F12308" w:rsidP="00A23DD5">
      <w:pPr>
        <w:rPr>
          <w:rFonts w:asciiTheme="minorEastAsia" w:hAnsiTheme="minorEastAsia"/>
          <w:lang w:eastAsia="zh-TW"/>
        </w:rPr>
      </w:pPr>
    </w:p>
    <w:p w:rsidR="00F12308" w:rsidRPr="00F12308" w:rsidRDefault="00F12308" w:rsidP="00F12308">
      <w:pPr>
        <w:tabs>
          <w:tab w:val="left" w:pos="720"/>
          <w:tab w:val="left" w:pos="6030"/>
        </w:tabs>
        <w:rPr>
          <w:rFonts w:asciiTheme="minorEastAsia" w:hAnsiTheme="minorEastAsia" w:cs="Arial"/>
          <w:sz w:val="22"/>
          <w:szCs w:val="22"/>
          <w:lang w:eastAsia="zh-TW"/>
        </w:rPr>
      </w:pP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8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>:</w:t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30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ab/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報到</w:t>
      </w:r>
    </w:p>
    <w:p w:rsidR="00A23DD5" w:rsidRPr="00F12308" w:rsidRDefault="00A23DD5" w:rsidP="00A23DD5">
      <w:pPr>
        <w:tabs>
          <w:tab w:val="left" w:pos="720"/>
          <w:tab w:val="left" w:pos="6030"/>
        </w:tabs>
        <w:spacing w:before="40"/>
        <w:rPr>
          <w:rFonts w:asciiTheme="minorEastAsia" w:hAnsiTheme="minorEastAsia" w:cs="Arial"/>
          <w:sz w:val="22"/>
          <w:szCs w:val="22"/>
          <w:lang w:eastAsia="zh-TW"/>
        </w:rPr>
      </w:pPr>
    </w:p>
    <w:p w:rsidR="00A23DD5" w:rsidRPr="00F12308" w:rsidRDefault="00F12308" w:rsidP="00F12308">
      <w:pPr>
        <w:tabs>
          <w:tab w:val="left" w:pos="720"/>
          <w:tab w:val="left" w:pos="6030"/>
        </w:tabs>
        <w:rPr>
          <w:rFonts w:asciiTheme="minorEastAsia" w:hAnsiTheme="minorEastAsia" w:cs="Arial"/>
          <w:b/>
          <w:sz w:val="22"/>
          <w:szCs w:val="22"/>
          <w:lang w:eastAsia="zh-TW"/>
        </w:rPr>
      </w:pP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9</w:t>
      </w:r>
      <w:r w:rsidR="00A23DD5" w:rsidRPr="00F12308">
        <w:rPr>
          <w:rFonts w:asciiTheme="minorEastAsia" w:hAnsiTheme="minorEastAsia" w:cs="Arial"/>
          <w:b/>
          <w:sz w:val="22"/>
          <w:szCs w:val="22"/>
          <w:lang w:eastAsia="zh-TW"/>
        </w:rPr>
        <w:t>:0</w:t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0</w:t>
      </w:r>
      <w:r w:rsidR="00A23DD5" w:rsidRPr="00F12308">
        <w:rPr>
          <w:rFonts w:asciiTheme="minorEastAsia" w:hAnsiTheme="minorEastAsia" w:cs="Arial"/>
          <w:b/>
          <w:sz w:val="22"/>
          <w:szCs w:val="22"/>
          <w:lang w:eastAsia="zh-TW"/>
        </w:rPr>
        <w:tab/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典禮開始</w:t>
      </w:r>
    </w:p>
    <w:p w:rsidR="00F12308" w:rsidRPr="00F12308" w:rsidRDefault="00F12308" w:rsidP="00F12308">
      <w:pPr>
        <w:tabs>
          <w:tab w:val="left" w:pos="720"/>
          <w:tab w:val="left" w:pos="6030"/>
        </w:tabs>
        <w:rPr>
          <w:rFonts w:asciiTheme="minorEastAsia" w:hAnsiTheme="minorEastAsia" w:cs="Arial"/>
          <w:b/>
          <w:sz w:val="22"/>
          <w:szCs w:val="22"/>
          <w:lang w:eastAsia="zh-TW"/>
        </w:rPr>
      </w:pPr>
    </w:p>
    <w:p w:rsidR="00A23DD5" w:rsidRPr="00F12308" w:rsidRDefault="00F12308" w:rsidP="00F12308">
      <w:pPr>
        <w:tabs>
          <w:tab w:val="left" w:pos="720"/>
          <w:tab w:val="left" w:pos="6030"/>
        </w:tabs>
        <w:ind w:left="720" w:hanging="720"/>
        <w:rPr>
          <w:rFonts w:asciiTheme="minorEastAsia" w:hAnsiTheme="minorEastAsia" w:cs="Arial"/>
          <w:sz w:val="22"/>
          <w:szCs w:val="22"/>
          <w:lang w:eastAsia="zh-TW"/>
        </w:rPr>
      </w:pP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9</w:t>
      </w:r>
      <w:r w:rsidR="00A23DD5" w:rsidRPr="00F12308">
        <w:rPr>
          <w:rFonts w:asciiTheme="minorEastAsia" w:hAnsiTheme="minorEastAsia" w:cs="Arial"/>
          <w:b/>
          <w:sz w:val="22"/>
          <w:szCs w:val="22"/>
          <w:lang w:eastAsia="zh-TW"/>
        </w:rPr>
        <w:t>:</w:t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03</w:t>
      </w:r>
      <w:r w:rsidR="00A23DD5" w:rsidRPr="00F12308">
        <w:rPr>
          <w:rFonts w:asciiTheme="minorEastAsia" w:hAnsiTheme="minorEastAsia" w:cs="Arial"/>
          <w:b/>
          <w:sz w:val="22"/>
          <w:szCs w:val="22"/>
          <w:lang w:eastAsia="zh-TW"/>
        </w:rPr>
        <w:tab/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F部總監致歡迎詞</w:t>
      </w:r>
    </w:p>
    <w:p w:rsidR="00A23DD5" w:rsidRPr="00F12308" w:rsidRDefault="00A23DD5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sz w:val="22"/>
          <w:szCs w:val="22"/>
          <w:lang w:eastAsia="zh-TW"/>
        </w:rPr>
      </w:pPr>
    </w:p>
    <w:p w:rsidR="00A23DD5" w:rsidRPr="00F12308" w:rsidRDefault="00F12308" w:rsidP="00F12308">
      <w:pPr>
        <w:tabs>
          <w:tab w:val="left" w:pos="720"/>
          <w:tab w:val="left" w:pos="6030"/>
        </w:tabs>
        <w:ind w:left="720" w:hanging="720"/>
        <w:rPr>
          <w:rFonts w:asciiTheme="minorEastAsia" w:hAnsiTheme="minorEastAsia" w:cs="Arial"/>
          <w:sz w:val="22"/>
          <w:szCs w:val="22"/>
          <w:lang w:eastAsia="zh-TW"/>
        </w:rPr>
      </w:pP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9</w:t>
      </w:r>
      <w:r w:rsidR="00A23DD5" w:rsidRPr="00F12308">
        <w:rPr>
          <w:rFonts w:asciiTheme="minorEastAsia" w:hAnsiTheme="minorEastAsia" w:cs="Arial"/>
          <w:b/>
          <w:sz w:val="22"/>
          <w:szCs w:val="22"/>
          <w:lang w:eastAsia="zh-TW"/>
        </w:rPr>
        <w:t>:</w:t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06</w:t>
      </w:r>
      <w:r w:rsidR="00A23DD5" w:rsidRPr="00F12308">
        <w:rPr>
          <w:rFonts w:asciiTheme="minorEastAsia" w:hAnsiTheme="minorEastAsia" w:cs="Arial"/>
          <w:b/>
          <w:sz w:val="22"/>
          <w:szCs w:val="22"/>
          <w:lang w:eastAsia="zh-TW"/>
        </w:rPr>
        <w:tab/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來賓介紹</w:t>
      </w:r>
    </w:p>
    <w:p w:rsidR="00A23DD5" w:rsidRPr="00F12308" w:rsidRDefault="00A23DD5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sz w:val="22"/>
          <w:szCs w:val="22"/>
          <w:lang w:eastAsia="zh-TW"/>
        </w:rPr>
      </w:pPr>
    </w:p>
    <w:p w:rsidR="00A23DD5" w:rsidRPr="00F12308" w:rsidRDefault="00F12308" w:rsidP="00F12308">
      <w:pPr>
        <w:tabs>
          <w:tab w:val="left" w:pos="720"/>
          <w:tab w:val="left" w:pos="6030"/>
        </w:tabs>
        <w:ind w:left="720" w:hanging="720"/>
        <w:rPr>
          <w:rFonts w:asciiTheme="minorEastAsia" w:hAnsiTheme="minorEastAsia" w:cs="Arial"/>
          <w:sz w:val="22"/>
          <w:szCs w:val="22"/>
          <w:lang w:eastAsia="zh-TW"/>
        </w:rPr>
      </w:pP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9</w:t>
      </w:r>
      <w:r w:rsidR="00A23DD5" w:rsidRPr="00F12308">
        <w:rPr>
          <w:rFonts w:asciiTheme="minorEastAsia" w:hAnsiTheme="minorEastAsia" w:cs="Arial"/>
          <w:b/>
          <w:sz w:val="22"/>
          <w:szCs w:val="22"/>
          <w:lang w:eastAsia="zh-TW"/>
        </w:rPr>
        <w:t>:</w:t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10</w:t>
      </w:r>
      <w:r w:rsidR="00A23DD5" w:rsidRPr="00F12308">
        <w:rPr>
          <w:rFonts w:asciiTheme="minorEastAsia" w:hAnsiTheme="minorEastAsia" w:cs="Arial"/>
          <w:b/>
          <w:sz w:val="22"/>
          <w:szCs w:val="22"/>
          <w:lang w:eastAsia="zh-TW"/>
        </w:rPr>
        <w:tab/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來賓致詞</w:t>
      </w:r>
    </w:p>
    <w:p w:rsidR="00A23DD5" w:rsidRPr="00F12308" w:rsidRDefault="00A23DD5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sz w:val="22"/>
          <w:szCs w:val="22"/>
          <w:lang w:eastAsia="zh-TW"/>
        </w:rPr>
      </w:pPr>
    </w:p>
    <w:p w:rsidR="00F12308" w:rsidRPr="00F12308" w:rsidRDefault="00F12308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b/>
          <w:sz w:val="22"/>
          <w:szCs w:val="22"/>
          <w:lang w:eastAsia="zh-TW"/>
        </w:rPr>
      </w:pP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9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>:</w:t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15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ab/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卸任幹部解職儀式</w:t>
      </w:r>
    </w:p>
    <w:p w:rsidR="00F12308" w:rsidRPr="00F12308" w:rsidRDefault="00F12308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b/>
          <w:sz w:val="22"/>
          <w:szCs w:val="22"/>
          <w:lang w:eastAsia="zh-TW"/>
        </w:rPr>
      </w:pPr>
    </w:p>
    <w:p w:rsidR="00F12308" w:rsidRPr="00F12308" w:rsidRDefault="00F12308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b/>
          <w:sz w:val="22"/>
          <w:szCs w:val="22"/>
          <w:lang w:eastAsia="zh-TW"/>
        </w:rPr>
      </w:pP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9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>:</w:t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40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ab/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卸任會長發表卸任感言</w:t>
      </w:r>
    </w:p>
    <w:p w:rsidR="00F12308" w:rsidRPr="00F12308" w:rsidRDefault="00F12308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b/>
          <w:sz w:val="22"/>
          <w:szCs w:val="22"/>
          <w:lang w:eastAsia="zh-TW"/>
        </w:rPr>
      </w:pPr>
    </w:p>
    <w:p w:rsidR="00F12308" w:rsidRPr="00F12308" w:rsidRDefault="00F12308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b/>
          <w:sz w:val="22"/>
          <w:szCs w:val="22"/>
          <w:lang w:eastAsia="zh-TW"/>
        </w:rPr>
      </w:pP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10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>:</w:t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15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ab/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新任幹部就職布達儀式</w:t>
      </w:r>
    </w:p>
    <w:p w:rsidR="00F12308" w:rsidRPr="00F12308" w:rsidRDefault="00F12308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b/>
          <w:sz w:val="22"/>
          <w:szCs w:val="22"/>
          <w:lang w:eastAsia="zh-TW"/>
        </w:rPr>
      </w:pPr>
    </w:p>
    <w:p w:rsidR="00F12308" w:rsidRPr="00F12308" w:rsidRDefault="00F12308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b/>
          <w:sz w:val="22"/>
          <w:szCs w:val="22"/>
          <w:lang w:eastAsia="zh-TW"/>
        </w:rPr>
      </w:pP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11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>:</w:t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15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ab/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會期交接及新任會長發表就職演說</w:t>
      </w:r>
    </w:p>
    <w:p w:rsidR="00F12308" w:rsidRPr="00F12308" w:rsidRDefault="00F12308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b/>
          <w:sz w:val="22"/>
          <w:szCs w:val="22"/>
          <w:lang w:eastAsia="zh-TW"/>
        </w:rPr>
      </w:pPr>
    </w:p>
    <w:p w:rsidR="00F12308" w:rsidRPr="00F12308" w:rsidRDefault="00F12308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b/>
          <w:sz w:val="22"/>
          <w:szCs w:val="22"/>
          <w:lang w:eastAsia="zh-TW"/>
        </w:rPr>
      </w:pP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12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>:</w:t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00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ab/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禮成 / 合影留念</w:t>
      </w:r>
    </w:p>
    <w:p w:rsidR="00F12308" w:rsidRPr="00F12308" w:rsidRDefault="00F12308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b/>
          <w:sz w:val="22"/>
          <w:szCs w:val="22"/>
          <w:lang w:eastAsia="zh-TW"/>
        </w:rPr>
      </w:pPr>
    </w:p>
    <w:p w:rsidR="00F12308" w:rsidRPr="00F12308" w:rsidRDefault="00F12308" w:rsidP="00A23DD5">
      <w:pPr>
        <w:tabs>
          <w:tab w:val="left" w:pos="720"/>
          <w:tab w:val="left" w:pos="6030"/>
        </w:tabs>
        <w:spacing w:before="40"/>
        <w:ind w:left="720" w:hanging="720"/>
        <w:rPr>
          <w:rFonts w:asciiTheme="minorEastAsia" w:hAnsiTheme="minorEastAsia" w:cs="Arial"/>
          <w:sz w:val="20"/>
          <w:szCs w:val="20"/>
          <w:lang w:eastAsia="zh-TW"/>
        </w:rPr>
      </w:pP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12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>:</w:t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05</w:t>
      </w:r>
      <w:r w:rsidRPr="00F12308">
        <w:rPr>
          <w:rFonts w:asciiTheme="minorEastAsia" w:hAnsiTheme="minorEastAsia" w:cs="Arial"/>
          <w:b/>
          <w:sz w:val="22"/>
          <w:szCs w:val="22"/>
          <w:lang w:eastAsia="zh-TW"/>
        </w:rPr>
        <w:tab/>
      </w:r>
      <w:r w:rsidRPr="00F12308">
        <w:rPr>
          <w:rFonts w:asciiTheme="minorEastAsia" w:hAnsiTheme="minorEastAsia" w:cs="Arial" w:hint="eastAsia"/>
          <w:b/>
          <w:sz w:val="22"/>
          <w:szCs w:val="22"/>
          <w:lang w:eastAsia="zh-TW"/>
        </w:rPr>
        <w:t>用餐聯誼</w:t>
      </w:r>
    </w:p>
    <w:sectPr w:rsidR="00F12308" w:rsidRPr="00F12308" w:rsidSect="00F12308">
      <w:pgSz w:w="11906" w:h="16838"/>
      <w:pgMar w:top="284" w:right="707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4D74" w:rsidRDefault="008B4D74" w:rsidP="00045B45">
      <w:r>
        <w:separator/>
      </w:r>
    </w:p>
  </w:endnote>
  <w:endnote w:type="continuationSeparator" w:id="0">
    <w:p w:rsidR="008B4D74" w:rsidRDefault="008B4D74" w:rsidP="00045B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4D74" w:rsidRDefault="008B4D74" w:rsidP="00045B45">
      <w:r>
        <w:separator/>
      </w:r>
    </w:p>
  </w:footnote>
  <w:footnote w:type="continuationSeparator" w:id="0">
    <w:p w:rsidR="008B4D74" w:rsidRDefault="008B4D74" w:rsidP="00045B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DD5"/>
    <w:rsid w:val="00045B45"/>
    <w:rsid w:val="00534850"/>
    <w:rsid w:val="008B4D74"/>
    <w:rsid w:val="008E2B2D"/>
    <w:rsid w:val="00A23DD5"/>
    <w:rsid w:val="00CD42E9"/>
    <w:rsid w:val="00F1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DD5"/>
    <w:rPr>
      <w:rFonts w:ascii="Cambria" w:hAnsi="Cambria" w:cs="Times New Roman"/>
      <w:kern w:val="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2308"/>
  </w:style>
  <w:style w:type="paragraph" w:styleId="a3">
    <w:name w:val="Balloon Text"/>
    <w:basedOn w:val="a"/>
    <w:link w:val="a4"/>
    <w:uiPriority w:val="99"/>
    <w:semiHidden/>
    <w:unhideWhenUsed/>
    <w:rsid w:val="00045B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45B45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045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45B45"/>
    <w:rPr>
      <w:rFonts w:ascii="Cambria" w:hAnsi="Cambria" w:cs="Times New Roman"/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45B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45B45"/>
    <w:rPr>
      <w:rFonts w:ascii="Cambria" w:hAnsi="Cambria" w:cs="Times New Roman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itar</dc:creator>
  <cp:lastModifiedBy>chou</cp:lastModifiedBy>
  <cp:revision>2</cp:revision>
  <dcterms:created xsi:type="dcterms:W3CDTF">2016-06-01T22:29:00Z</dcterms:created>
  <dcterms:modified xsi:type="dcterms:W3CDTF">2016-06-01T22:29:00Z</dcterms:modified>
</cp:coreProperties>
</file>